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D5B21" w:rsidP="4F730E3C" w:rsidRDefault="000C3435" w14:paraId="780D5C76" wp14:textId="694F4037">
      <w:pPr>
        <w:spacing w:after="0" w:line="259" w:lineRule="auto"/>
        <w:ind w:left="0"/>
        <w:jc w:val="center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GLOBAL EXCHANGE SCHOLARSHIP </w:t>
      </w:r>
      <w:r w:rsidRPr="4F730E3C" w:rsidR="22B45CD1">
        <w:rPr>
          <w:b w:val="1"/>
          <w:bCs w:val="1"/>
          <w:noProof w:val="0"/>
          <w:lang w:val="en-US"/>
        </w:rPr>
        <w:t xml:space="preserve">LETTER OF COMMITMENT </w:t>
      </w:r>
    </w:p>
    <w:p xmlns:wp14="http://schemas.microsoft.com/office/word/2010/wordml" w:rsidR="003D5B21" w:rsidP="4F730E3C" w:rsidRDefault="000C3435" w14:paraId="29D6B04F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12AEB623" wp14:textId="3BE53BEA">
      <w:pPr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>I</w:t>
      </w:r>
      <w:r w:rsidRPr="4F730E3C" w:rsidR="4133992D">
        <w:rPr>
          <w:noProof w:val="0"/>
          <w:lang w:val="en-US"/>
        </w:rPr>
        <w:t>,.............................................................................</w:t>
      </w:r>
      <w:r w:rsidRPr="4F730E3C" w:rsidR="4133992D">
        <w:rPr>
          <w:noProof w:val="0"/>
          <w:lang w:val="en-US"/>
        </w:rPr>
        <w:t xml:space="preserve">(NAME &amp; SURNAME) with Student ID No............................................... </w:t>
      </w:r>
      <w:r w:rsidRPr="4F730E3C" w:rsidR="000C3435">
        <w:rPr>
          <w:noProof w:val="0"/>
          <w:lang w:val="en-US"/>
        </w:rPr>
        <w:t xml:space="preserve">have learned/understood my obligations and rights </w:t>
      </w:r>
      <w:r w:rsidRPr="4F730E3C" w:rsidR="000C3435">
        <w:rPr>
          <w:noProof w:val="0"/>
          <w:lang w:val="en-US"/>
        </w:rPr>
        <w:t>regarding</w:t>
      </w:r>
      <w:r w:rsidRPr="4F730E3C" w:rsidR="000C3435">
        <w:rPr>
          <w:noProof w:val="0"/>
          <w:lang w:val="en-US"/>
        </w:rPr>
        <w:t xml:space="preserve"> the Global Exchange Program Scholarship that I have been granted within Koç University Global Student Exchange Program from the website of Koç University Office of International Programs and via the e-mails</w:t>
      </w:r>
      <w:r w:rsidRPr="4F730E3C" w:rsidR="2D62C317">
        <w:rPr>
          <w:noProof w:val="0"/>
          <w:lang w:val="en-US"/>
        </w:rPr>
        <w:t xml:space="preserve"> and announcements</w:t>
      </w:r>
      <w:r w:rsidRPr="4F730E3C" w:rsidR="000C3435">
        <w:rPr>
          <w:noProof w:val="0"/>
          <w:lang w:val="en-US"/>
        </w:rPr>
        <w:t xml:space="preserve"> which were sent to me</w:t>
      </w:r>
      <w:r w:rsidRPr="4F730E3C" w:rsidR="000C3435">
        <w:rPr>
          <w:noProof w:val="0"/>
          <w:lang w:val="en-US"/>
        </w:rPr>
        <w:t xml:space="preserve">.  </w:t>
      </w:r>
    </w:p>
    <w:p xmlns:wp14="http://schemas.microsoft.com/office/word/2010/wordml" w:rsidR="003D5B21" w:rsidP="4F730E3C" w:rsidRDefault="000C3435" w14:paraId="0A6959E7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7E04C5B1" wp14:textId="77777777">
      <w:pPr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I </w:t>
      </w:r>
      <w:r w:rsidRPr="4F730E3C" w:rsidR="000C3435">
        <w:rPr>
          <w:noProof w:val="0"/>
          <w:lang w:val="en-US"/>
        </w:rPr>
        <w:t>hereby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declare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, as an exchange student, I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complete</w:t>
      </w:r>
      <w:r w:rsidRPr="4F730E3C" w:rsidR="000C3435">
        <w:rPr>
          <w:noProof w:val="0"/>
          <w:lang w:val="en-US"/>
        </w:rPr>
        <w:t xml:space="preserve"> and </w:t>
      </w:r>
      <w:r w:rsidRPr="4F730E3C" w:rsidR="000C3435">
        <w:rPr>
          <w:noProof w:val="0"/>
          <w:lang w:val="en-US"/>
        </w:rPr>
        <w:t>hand</w:t>
      </w:r>
      <w:r w:rsidRPr="4F730E3C" w:rsidR="000C3435">
        <w:rPr>
          <w:noProof w:val="0"/>
          <w:lang w:val="en-US"/>
        </w:rPr>
        <w:t xml:space="preserve"> in </w:t>
      </w:r>
      <w:r w:rsidRPr="4F730E3C" w:rsidR="000C3435">
        <w:rPr>
          <w:noProof w:val="0"/>
          <w:lang w:val="en-US"/>
        </w:rPr>
        <w:t>all</w:t>
      </w:r>
      <w:r w:rsidRPr="4F730E3C" w:rsidR="000C3435">
        <w:rPr>
          <w:noProof w:val="0"/>
          <w:lang w:val="en-US"/>
        </w:rPr>
        <w:t xml:space="preserve"> the </w:t>
      </w:r>
      <w:r w:rsidRPr="4F730E3C" w:rsidR="000C3435">
        <w:rPr>
          <w:noProof w:val="0"/>
          <w:lang w:val="en-US"/>
        </w:rPr>
        <w:t>necessary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documents</w:t>
      </w:r>
      <w:r w:rsidRPr="4F730E3C" w:rsidR="000C3435">
        <w:rPr>
          <w:noProof w:val="0"/>
          <w:lang w:val="en-US"/>
        </w:rPr>
        <w:t xml:space="preserve"> and </w:t>
      </w:r>
      <w:r w:rsidRPr="4F730E3C" w:rsidR="000C3435">
        <w:rPr>
          <w:noProof w:val="0"/>
          <w:lang w:val="en-US"/>
        </w:rPr>
        <w:t>other</w:t>
      </w:r>
      <w:r w:rsidRPr="4F730E3C" w:rsidR="000C3435">
        <w:rPr>
          <w:noProof w:val="0"/>
          <w:lang w:val="en-US"/>
        </w:rPr>
        <w:t xml:space="preserve"> information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the Office of International Programs </w:t>
      </w:r>
      <w:r w:rsidRPr="4F730E3C" w:rsidR="000C3435">
        <w:rPr>
          <w:noProof w:val="0"/>
          <w:lang w:val="en-US"/>
        </w:rPr>
        <w:t>within</w:t>
      </w:r>
      <w:r w:rsidRPr="4F730E3C" w:rsidR="000C3435">
        <w:rPr>
          <w:noProof w:val="0"/>
          <w:lang w:val="en-US"/>
        </w:rPr>
        <w:t xml:space="preserve"> the </w:t>
      </w:r>
      <w:r w:rsidRPr="4F730E3C" w:rsidR="000C3435">
        <w:rPr>
          <w:noProof w:val="0"/>
          <w:lang w:val="en-US"/>
        </w:rPr>
        <w:t>given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period</w:t>
      </w:r>
      <w:r w:rsidRPr="4F730E3C" w:rsidR="000C3435">
        <w:rPr>
          <w:noProof w:val="0"/>
          <w:lang w:val="en-US"/>
        </w:rPr>
        <w:t xml:space="preserve"> of time and I am </w:t>
      </w:r>
      <w:r w:rsidRPr="4F730E3C" w:rsidR="000C3435">
        <w:rPr>
          <w:noProof w:val="0"/>
          <w:lang w:val="en-US"/>
        </w:rPr>
        <w:t>aware</w:t>
      </w:r>
      <w:r w:rsidRPr="4F730E3C" w:rsidR="000C3435">
        <w:rPr>
          <w:noProof w:val="0"/>
          <w:lang w:val="en-US"/>
        </w:rPr>
        <w:t xml:space="preserve"> of the </w:t>
      </w:r>
      <w:r w:rsidRPr="4F730E3C" w:rsidR="000C3435">
        <w:rPr>
          <w:noProof w:val="0"/>
          <w:lang w:val="en-US"/>
        </w:rPr>
        <w:t>following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rules</w:t>
      </w:r>
      <w:r w:rsidRPr="4F730E3C" w:rsidR="000C3435">
        <w:rPr>
          <w:noProof w:val="0"/>
          <w:lang w:val="en-US"/>
        </w:rPr>
        <w:t xml:space="preserve">: </w:t>
      </w:r>
    </w:p>
    <w:p xmlns:wp14="http://schemas.microsoft.com/office/word/2010/wordml" w:rsidR="003D5B21" w:rsidP="4F730E3C" w:rsidRDefault="000C3435" w14:paraId="100C5B58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12F40E89" wp14:textId="77777777" wp14:noSpellErr="1">
      <w:pPr>
        <w:spacing w:after="25" w:line="259" w:lineRule="auto"/>
        <w:ind w:left="0" w:firstLine="0"/>
        <w:rPr>
          <w:noProof w:val="0"/>
          <w:lang w:val="en-US"/>
        </w:rPr>
      </w:pPr>
      <w:r w:rsidRPr="19A17026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29F69367" wp14:textId="07EB49D5">
      <w:pPr>
        <w:numPr>
          <w:ilvl w:val="0"/>
          <w:numId w:val="1"/>
        </w:numPr>
        <w:spacing w:after="39"/>
        <w:ind w:hanging="360"/>
        <w:rPr>
          <w:noProof w:val="0"/>
          <w:lang w:val="en-US"/>
        </w:rPr>
      </w:pPr>
      <w:r w:rsidRPr="19A17026" w:rsidR="000C3435">
        <w:rPr>
          <w:noProof w:val="0"/>
          <w:lang w:val="en-US"/>
        </w:rPr>
        <w:t xml:space="preserve">Students </w:t>
      </w:r>
      <w:r w:rsidRPr="19A17026" w:rsidR="5138FAC5">
        <w:rPr>
          <w:noProof w:val="0"/>
          <w:lang w:val="en-US"/>
        </w:rPr>
        <w:t xml:space="preserve">who receive Global Exchange Scholarship </w:t>
      </w:r>
      <w:r w:rsidRPr="19A17026" w:rsidR="000C3435">
        <w:rPr>
          <w:noProof w:val="0"/>
          <w:lang w:val="en-US"/>
        </w:rPr>
        <w:t xml:space="preserve">are </w:t>
      </w:r>
      <w:r w:rsidRPr="19A17026" w:rsidR="167F0E9E">
        <w:rPr>
          <w:noProof w:val="0"/>
          <w:lang w:val="en-US"/>
        </w:rPr>
        <w:t>required</w:t>
      </w:r>
      <w:r w:rsidRPr="19A17026" w:rsidR="000C3435">
        <w:rPr>
          <w:noProof w:val="0"/>
          <w:lang w:val="en-US"/>
        </w:rPr>
        <w:t xml:space="preserve"> to</w:t>
      </w:r>
      <w:r w:rsidRPr="19A17026" w:rsidR="000C3435">
        <w:rPr>
          <w:noProof w:val="0"/>
          <w:lang w:val="en-US"/>
        </w:rPr>
        <w:t xml:space="preserve"> take classes equal to at least </w:t>
      </w:r>
      <w:r w:rsidRPr="19A17026" w:rsidR="00FF4E40">
        <w:rPr>
          <w:noProof w:val="0"/>
          <w:lang w:val="en-US"/>
        </w:rPr>
        <w:t>15</w:t>
      </w:r>
      <w:bookmarkStart w:name="_GoBack" w:id="0"/>
      <w:bookmarkEnd w:id="0"/>
      <w:r w:rsidRPr="19A17026" w:rsidR="000C3435">
        <w:rPr>
          <w:noProof w:val="0"/>
          <w:lang w:val="en-US"/>
        </w:rPr>
        <w:t xml:space="preserve"> Koç Credit</w:t>
      </w:r>
      <w:r w:rsidRPr="19A17026" w:rsidR="09774993">
        <w:rPr>
          <w:noProof w:val="0"/>
          <w:lang w:val="en-US"/>
        </w:rPr>
        <w:t>s</w:t>
      </w:r>
      <w:r w:rsidRPr="19A17026" w:rsidR="000C3435">
        <w:rPr>
          <w:noProof w:val="0"/>
          <w:lang w:val="en-US"/>
        </w:rPr>
        <w:t xml:space="preserve"> during the Global Exchange Program. </w:t>
      </w:r>
    </w:p>
    <w:p xmlns:wp14="http://schemas.microsoft.com/office/word/2010/wordml" w:rsidR="003D5B21" w:rsidP="4F730E3C" w:rsidRDefault="000C3435" w14:paraId="6B4B017E" wp14:textId="77777777">
      <w:pPr>
        <w:numPr>
          <w:ilvl w:val="0"/>
          <w:numId w:val="1"/>
        </w:numPr>
        <w:ind w:hanging="360"/>
        <w:rPr>
          <w:noProof w:val="0"/>
          <w:lang w:val="en-US"/>
        </w:rPr>
      </w:pPr>
      <w:r w:rsidRPr="19A17026" w:rsidR="000C3435">
        <w:rPr>
          <w:noProof w:val="0"/>
          <w:lang w:val="en-US"/>
        </w:rPr>
        <w:t xml:space="preserve">Students </w:t>
      </w:r>
      <w:r w:rsidRPr="19A17026" w:rsidR="000C3435">
        <w:rPr>
          <w:noProof w:val="0"/>
          <w:lang w:val="en-US"/>
        </w:rPr>
        <w:t>who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are</w:t>
      </w:r>
      <w:r w:rsidRPr="19A17026" w:rsidR="000C3435">
        <w:rPr>
          <w:noProof w:val="0"/>
          <w:lang w:val="en-US"/>
        </w:rPr>
        <w:t xml:space="preserve"> in the Global Exchange </w:t>
      </w:r>
      <w:r w:rsidRPr="19A17026" w:rsidR="000C3435">
        <w:rPr>
          <w:noProof w:val="0"/>
          <w:lang w:val="en-US"/>
        </w:rPr>
        <w:t>Scholarship</w:t>
      </w:r>
      <w:r w:rsidRPr="19A17026" w:rsidR="000C3435">
        <w:rPr>
          <w:noProof w:val="0"/>
          <w:lang w:val="en-US"/>
        </w:rPr>
        <w:t xml:space="preserve"> Program </w:t>
      </w:r>
      <w:r w:rsidRPr="19A17026" w:rsidR="000C3435">
        <w:rPr>
          <w:noProof w:val="0"/>
          <w:lang w:val="en-US"/>
        </w:rPr>
        <w:t>are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expected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to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return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with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minimum</w:t>
      </w:r>
      <w:r w:rsidRPr="19A17026" w:rsidR="000C3435">
        <w:rPr>
          <w:noProof w:val="0"/>
          <w:lang w:val="en-US"/>
        </w:rPr>
        <w:t xml:space="preserve"> 2,5 / 4.0 GPA.</w:t>
      </w:r>
      <w:r w:rsidRPr="19A17026" w:rsidR="000C3435">
        <w:rPr>
          <w:noProof w:val="0"/>
          <w:lang w:val="en-US"/>
        </w:rPr>
        <w:t xml:space="preserve"> Students </w:t>
      </w:r>
      <w:r w:rsidRPr="19A17026" w:rsidR="000C3435">
        <w:rPr>
          <w:noProof w:val="0"/>
          <w:lang w:val="en-US"/>
        </w:rPr>
        <w:t>with</w:t>
      </w:r>
      <w:r w:rsidRPr="19A17026" w:rsidR="000C3435">
        <w:rPr>
          <w:noProof w:val="0"/>
          <w:lang w:val="en-US"/>
        </w:rPr>
        <w:t xml:space="preserve"> a </w:t>
      </w:r>
      <w:r w:rsidRPr="19A17026" w:rsidR="000C3435">
        <w:rPr>
          <w:noProof w:val="0"/>
          <w:lang w:val="en-US"/>
        </w:rPr>
        <w:t>lower</w:t>
      </w:r>
      <w:r w:rsidRPr="19A17026" w:rsidR="000C3435">
        <w:rPr>
          <w:noProof w:val="0"/>
          <w:lang w:val="en-US"/>
        </w:rPr>
        <w:t xml:space="preserve"> GPA </w:t>
      </w:r>
      <w:r w:rsidRPr="19A17026" w:rsidR="000C3435">
        <w:rPr>
          <w:noProof w:val="0"/>
          <w:lang w:val="en-US"/>
        </w:rPr>
        <w:t>than</w:t>
      </w:r>
      <w:r w:rsidRPr="19A17026" w:rsidR="000C3435">
        <w:rPr>
          <w:noProof w:val="0"/>
          <w:lang w:val="en-US"/>
        </w:rPr>
        <w:t xml:space="preserve"> the minimum </w:t>
      </w:r>
      <w:r w:rsidRPr="19A17026" w:rsidR="000C3435">
        <w:rPr>
          <w:noProof w:val="0"/>
          <w:lang w:val="en-US"/>
        </w:rPr>
        <w:t>might</w:t>
      </w:r>
      <w:r w:rsidRPr="19A17026" w:rsidR="000C3435">
        <w:rPr>
          <w:noProof w:val="0"/>
          <w:lang w:val="en-US"/>
        </w:rPr>
        <w:t xml:space="preserve"> be </w:t>
      </w:r>
      <w:r w:rsidRPr="19A17026" w:rsidR="000C3435">
        <w:rPr>
          <w:noProof w:val="0"/>
          <w:lang w:val="en-US"/>
        </w:rPr>
        <w:t>asked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to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return</w:t>
      </w:r>
      <w:r w:rsidRPr="19A17026" w:rsidR="000C3435">
        <w:rPr>
          <w:noProof w:val="0"/>
          <w:lang w:val="en-US"/>
        </w:rPr>
        <w:t xml:space="preserve"> the grant. </w:t>
      </w:r>
    </w:p>
    <w:p w:rsidR="7B424BDD" w:rsidP="19A17026" w:rsidRDefault="7B424BDD" w14:paraId="1ABB54EC" w14:textId="7336EBB4">
      <w:pPr>
        <w:pStyle w:val="Normal"/>
        <w:numPr>
          <w:ilvl w:val="0"/>
          <w:numId w:val="1"/>
        </w:numPr>
        <w:ind w:hanging="360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19A17026" w:rsidR="7B424BDD">
        <w:rPr>
          <w:noProof w:val="0"/>
          <w:lang w:val="en-US"/>
        </w:rPr>
        <w:t xml:space="preserve">If the average grade of all the classes taken in a semester within the scope of the exchange program is below 2.00, all the classes and their grades will be transferred, whether they are pass grades or not. </w:t>
      </w:r>
    </w:p>
    <w:p w:rsidR="7B424BDD" w:rsidP="19A17026" w:rsidRDefault="7B424BDD" w14:paraId="2F996A86" w14:textId="5DD61808">
      <w:pPr>
        <w:pStyle w:val="Normal"/>
        <w:numPr>
          <w:ilvl w:val="0"/>
          <w:numId w:val="1"/>
        </w:numPr>
        <w:ind w:hanging="360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19A17026" w:rsidR="7B424BDD">
        <w:rPr>
          <w:noProof w:val="0"/>
          <w:lang w:val="en-US"/>
        </w:rPr>
        <w:t>If the average grade of all the classes taken within the scope of the exchange program are above 2.00, the student may, if he/she wishes, transfer all the grades of the classes that he/she has taken, or transfer only the credits of the classes that were completed successfully. However, there will not be any partial credit or grade transfers</w:t>
      </w:r>
      <w:r w:rsidRPr="19A17026" w:rsidR="7B424BDD">
        <w:rPr>
          <w:noProof w:val="0"/>
          <w:lang w:val="en-US"/>
        </w:rPr>
        <w:t xml:space="preserve">.  </w:t>
      </w:r>
    </w:p>
    <w:p w:rsidR="71EA0C8A" w:rsidP="2E425AF5" w:rsidRDefault="71EA0C8A" w14:paraId="18E8BBB1" w14:textId="1931B72F">
      <w:pPr>
        <w:pStyle w:val="Normal"/>
        <w:numPr>
          <w:ilvl w:val="0"/>
          <w:numId w:val="1"/>
        </w:numPr>
        <w:ind w:hanging="360"/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</w:pPr>
      <w:r w:rsidRPr="2E425AF5" w:rsidR="71EA0C8A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>During my participation in the exchange program, I understand that any grant/scholarship provided by the university, whether sourced internally or externally, is only intended to support the period spent abroad, and I acknowledge that it is not sufficient. I understand and commit to the fact that I need to have sufficient personal financial resources to spend my exchange period productively and as comfortably as possible, and I must complete this preparation before the start of the exchange period. I understand and commit that I will not request any grant/scholarship amount other than what has been announced to me by the university.</w:t>
      </w:r>
      <w:r w:rsidRPr="2E425AF5" w:rsidR="7A88457B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 xml:space="preserve"> </w:t>
      </w:r>
      <w:r w:rsidRPr="2E425AF5" w:rsidR="7A88457B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>In the event of</w:t>
      </w:r>
      <w:r w:rsidRPr="2E425AF5" w:rsidR="7A88457B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 xml:space="preserve"> the cancellation of the exchange program, I understand that I cannot claim any financial losses incurred from Koç University.</w:t>
      </w:r>
    </w:p>
    <w:p xmlns:wp14="http://schemas.microsoft.com/office/word/2010/wordml" w:rsidR="003D5B21" w:rsidP="4F730E3C" w:rsidRDefault="000C3435" w14:paraId="2BAC6FC9" wp14:noSpellErr="1" wp14:textId="2BD28644">
      <w:pPr>
        <w:spacing w:after="0" w:line="259" w:lineRule="auto"/>
        <w:ind w:left="0" w:firstLine="0"/>
        <w:rPr>
          <w:noProof w:val="0"/>
          <w:lang w:val="en-US"/>
        </w:rPr>
      </w:pPr>
    </w:p>
    <w:p xmlns:wp14="http://schemas.microsoft.com/office/word/2010/wordml" w:rsidR="003D5B21" w:rsidP="4F730E3C" w:rsidRDefault="000C3435" w14:paraId="56C39D74" wp14:textId="13B53A8F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19A17026" w:rsidR="000C3435">
        <w:rPr>
          <w:b w:val="1"/>
          <w:bCs w:val="1"/>
          <w:noProof w:val="0"/>
          <w:lang w:val="en-US"/>
        </w:rPr>
        <w:t>Documents</w:t>
      </w:r>
      <w:r w:rsidRPr="19A17026" w:rsidR="000C3435">
        <w:rPr>
          <w:b w:val="1"/>
          <w:bCs w:val="1"/>
          <w:noProof w:val="0"/>
          <w:lang w:val="en-US"/>
        </w:rPr>
        <w:t xml:space="preserve"> </w:t>
      </w:r>
      <w:r w:rsidRPr="19A17026" w:rsidR="000C3435">
        <w:rPr>
          <w:b w:val="1"/>
          <w:bCs w:val="1"/>
          <w:noProof w:val="0"/>
          <w:lang w:val="en-US"/>
        </w:rPr>
        <w:t>to</w:t>
      </w:r>
      <w:r w:rsidRPr="19A17026" w:rsidR="000C3435">
        <w:rPr>
          <w:b w:val="1"/>
          <w:bCs w:val="1"/>
          <w:noProof w:val="0"/>
          <w:lang w:val="en-US"/>
        </w:rPr>
        <w:t xml:space="preserve"> deliver </w:t>
      </w:r>
      <w:r w:rsidRPr="19A17026" w:rsidR="000C3435">
        <w:rPr>
          <w:b w:val="1"/>
          <w:bCs w:val="1"/>
          <w:noProof w:val="0"/>
          <w:lang w:val="en-US"/>
        </w:rPr>
        <w:t>before</w:t>
      </w:r>
      <w:r w:rsidRPr="19A17026" w:rsidR="000C3435">
        <w:rPr>
          <w:b w:val="1"/>
          <w:bCs w:val="1"/>
          <w:noProof w:val="0"/>
          <w:lang w:val="en-US"/>
        </w:rPr>
        <w:t xml:space="preserve"> </w:t>
      </w:r>
      <w:r w:rsidRPr="19A17026" w:rsidR="000C3435">
        <w:rPr>
          <w:b w:val="1"/>
          <w:bCs w:val="1"/>
          <w:noProof w:val="0"/>
          <w:lang w:val="en-US"/>
        </w:rPr>
        <w:t>going</w:t>
      </w:r>
      <w:r w:rsidRPr="19A17026" w:rsidR="000C3435">
        <w:rPr>
          <w:b w:val="1"/>
          <w:bCs w:val="1"/>
          <w:noProof w:val="0"/>
          <w:lang w:val="en-US"/>
        </w:rPr>
        <w:t xml:space="preserve"> abroad</w:t>
      </w:r>
      <w:r w:rsidRPr="19A17026" w:rsidR="2010B1AA">
        <w:rPr>
          <w:b w:val="1"/>
          <w:bCs w:val="1"/>
          <w:noProof w:val="0"/>
          <w:lang w:val="en-US"/>
        </w:rPr>
        <w:t xml:space="preserve">: </w:t>
      </w:r>
    </w:p>
    <w:p xmlns:wp14="http://schemas.microsoft.com/office/word/2010/wordml" w:rsidR="003D5B21" w:rsidP="4F730E3C" w:rsidRDefault="000C3435" w14:paraId="7770AD01" wp14:textId="27BEA39A">
      <w:pPr>
        <w:numPr>
          <w:ilvl w:val="0"/>
          <w:numId w:val="2"/>
        </w:numPr>
        <w:ind w:hanging="360"/>
        <w:rPr>
          <w:noProof w:val="0"/>
          <w:lang w:val="en-US"/>
        </w:rPr>
      </w:pPr>
      <w:r w:rsidRPr="19A17026" w:rsidR="2010B1AA">
        <w:rPr>
          <w:noProof w:val="0"/>
          <w:lang w:val="en-US"/>
        </w:rPr>
        <w:t xml:space="preserve">Acceptance/Invitation letter from Host University </w:t>
      </w:r>
    </w:p>
    <w:p xmlns:wp14="http://schemas.microsoft.com/office/word/2010/wordml" w:rsidR="003D5B21" w:rsidP="4F730E3C" w:rsidRDefault="000C3435" w14:paraId="01072FE2" wp14:textId="29604910">
      <w:pPr>
        <w:numPr>
          <w:ilvl w:val="0"/>
          <w:numId w:val="2"/>
        </w:numPr>
        <w:ind w:hanging="360"/>
        <w:rPr>
          <w:noProof w:val="0"/>
          <w:lang w:val="en-US"/>
        </w:rPr>
      </w:pPr>
      <w:r w:rsidRPr="19A17026" w:rsidR="000C3435">
        <w:rPr>
          <w:noProof w:val="0"/>
          <w:lang w:val="en-US"/>
        </w:rPr>
        <w:t xml:space="preserve">Course </w:t>
      </w:r>
      <w:r w:rsidRPr="19A17026" w:rsidR="4AF4B8CB">
        <w:rPr>
          <w:noProof w:val="0"/>
          <w:lang w:val="en-US"/>
        </w:rPr>
        <w:t>E</w:t>
      </w:r>
      <w:r w:rsidRPr="19A17026" w:rsidR="000C3435">
        <w:rPr>
          <w:noProof w:val="0"/>
          <w:lang w:val="en-US"/>
        </w:rPr>
        <w:t xml:space="preserve">quivalency </w:t>
      </w:r>
      <w:r w:rsidRPr="19A17026" w:rsidR="155DF72D">
        <w:rPr>
          <w:noProof w:val="0"/>
          <w:lang w:val="en-US"/>
        </w:rPr>
        <w:t>F</w:t>
      </w:r>
      <w:r w:rsidRPr="19A17026" w:rsidR="000C3435">
        <w:rPr>
          <w:noProof w:val="0"/>
          <w:lang w:val="en-US"/>
        </w:rPr>
        <w:t>orm (</w:t>
      </w:r>
      <w:r w:rsidRPr="19A17026" w:rsidR="3F8BA3E6">
        <w:rPr>
          <w:noProof w:val="0"/>
          <w:lang w:val="en-US"/>
        </w:rPr>
        <w:t>Signed by the departmental coordinator)</w:t>
      </w:r>
    </w:p>
    <w:p xmlns:wp14="http://schemas.microsoft.com/office/word/2010/wordml" w:rsidR="003D5B21" w:rsidP="4F730E3C" w:rsidRDefault="000C3435" w14:paraId="05F857C5" wp14:textId="0F4022BD">
      <w:pPr>
        <w:numPr>
          <w:ilvl w:val="0"/>
          <w:numId w:val="2"/>
        </w:numPr>
        <w:ind w:hanging="360"/>
        <w:rPr>
          <w:noProof w:val="0"/>
          <w:lang w:val="en-US"/>
        </w:rPr>
      </w:pPr>
      <w:r w:rsidRPr="19A17026" w:rsidR="6D444F80">
        <w:rPr>
          <w:noProof w:val="0"/>
          <w:lang w:val="en-US"/>
        </w:rPr>
        <w:t xml:space="preserve">IBAN number of </w:t>
      </w:r>
      <w:r w:rsidRPr="19A17026" w:rsidR="000C3435">
        <w:rPr>
          <w:noProof w:val="0"/>
          <w:lang w:val="en-US"/>
        </w:rPr>
        <w:t xml:space="preserve">TL </w:t>
      </w:r>
      <w:r w:rsidRPr="19A17026" w:rsidR="000C3435">
        <w:rPr>
          <w:noProof w:val="0"/>
          <w:lang w:val="en-US"/>
        </w:rPr>
        <w:t>account</w:t>
      </w:r>
      <w:r w:rsidRPr="19A17026" w:rsidR="000C3435">
        <w:rPr>
          <w:noProof w:val="0"/>
          <w:lang w:val="en-US"/>
        </w:rPr>
        <w:t xml:space="preserve"> at </w:t>
      </w:r>
      <w:r w:rsidRPr="19A17026" w:rsidR="000C3435">
        <w:rPr>
          <w:noProof w:val="0"/>
          <w:lang w:val="en-US"/>
        </w:rPr>
        <w:t>Yapi</w:t>
      </w:r>
      <w:r w:rsidRPr="19A17026" w:rsidR="000C3435">
        <w:rPr>
          <w:noProof w:val="0"/>
          <w:lang w:val="en-US"/>
        </w:rPr>
        <w:t xml:space="preserve"> </w:t>
      </w:r>
      <w:r w:rsidRPr="19A17026" w:rsidR="000C3435">
        <w:rPr>
          <w:noProof w:val="0"/>
          <w:lang w:val="en-US"/>
        </w:rPr>
        <w:t>Kredi</w:t>
      </w:r>
      <w:r w:rsidRPr="19A17026" w:rsidR="000C3435">
        <w:rPr>
          <w:noProof w:val="0"/>
          <w:lang w:val="en-US"/>
        </w:rPr>
        <w:t xml:space="preserve"> Bank</w:t>
      </w:r>
      <w:r w:rsidRPr="19A17026" w:rsidR="03FD8A9E">
        <w:rPr>
          <w:noProof w:val="0"/>
          <w:lang w:val="en-US"/>
        </w:rPr>
        <w:t xml:space="preserve"> (will be asked later)</w:t>
      </w:r>
    </w:p>
    <w:p xmlns:wp14="http://schemas.microsoft.com/office/word/2010/wordml" w:rsidR="003D5B21" w:rsidP="4F730E3C" w:rsidRDefault="000C3435" w14:paraId="156A6281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052F9BDE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Documents</w:t>
      </w:r>
      <w:r w:rsidRPr="4F730E3C" w:rsidR="000C3435">
        <w:rPr>
          <w:b w:val="1"/>
          <w:bCs w:val="1"/>
          <w:noProof w:val="0"/>
          <w:lang w:val="en-US"/>
        </w:rPr>
        <w:t xml:space="preserve"> </w:t>
      </w:r>
      <w:r w:rsidRPr="4F730E3C" w:rsidR="000C3435">
        <w:rPr>
          <w:b w:val="1"/>
          <w:bCs w:val="1"/>
          <w:noProof w:val="0"/>
          <w:lang w:val="en-US"/>
        </w:rPr>
        <w:t>to</w:t>
      </w:r>
      <w:r w:rsidRPr="4F730E3C" w:rsidR="000C3435">
        <w:rPr>
          <w:b w:val="1"/>
          <w:bCs w:val="1"/>
          <w:noProof w:val="0"/>
          <w:lang w:val="en-US"/>
        </w:rPr>
        <w:t xml:space="preserve"> deliver </w:t>
      </w:r>
      <w:r w:rsidRPr="4F730E3C" w:rsidR="000C3435">
        <w:rPr>
          <w:b w:val="1"/>
          <w:bCs w:val="1"/>
          <w:noProof w:val="0"/>
          <w:lang w:val="en-US"/>
        </w:rPr>
        <w:t>after</w:t>
      </w:r>
      <w:r w:rsidRPr="4F730E3C" w:rsidR="000C3435">
        <w:rPr>
          <w:b w:val="1"/>
          <w:bCs w:val="1"/>
          <w:noProof w:val="0"/>
          <w:lang w:val="en-US"/>
        </w:rPr>
        <w:t xml:space="preserve"> </w:t>
      </w:r>
      <w:r w:rsidRPr="4F730E3C" w:rsidR="000C3435">
        <w:rPr>
          <w:b w:val="1"/>
          <w:bCs w:val="1"/>
          <w:noProof w:val="0"/>
          <w:lang w:val="en-US"/>
        </w:rPr>
        <w:t>coming</w:t>
      </w:r>
      <w:r w:rsidRPr="4F730E3C" w:rsidR="000C3435">
        <w:rPr>
          <w:b w:val="1"/>
          <w:bCs w:val="1"/>
          <w:noProof w:val="0"/>
          <w:lang w:val="en-US"/>
        </w:rPr>
        <w:t xml:space="preserve"> from abroad: </w:t>
      </w:r>
    </w:p>
    <w:p xmlns:wp14="http://schemas.microsoft.com/office/word/2010/wordml" w:rsidR="003D5B21" w:rsidP="4F730E3C" w:rsidRDefault="000C3435" w14:paraId="221EEEAA" wp14:textId="77777777">
      <w:pPr>
        <w:numPr>
          <w:ilvl w:val="0"/>
          <w:numId w:val="3"/>
        </w:numPr>
        <w:ind w:hanging="36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>Transcript</w:t>
      </w:r>
      <w:r w:rsidRPr="4F730E3C" w:rsidR="000C3435">
        <w:rPr>
          <w:noProof w:val="0"/>
          <w:lang w:val="en-US"/>
        </w:rPr>
        <w:t xml:space="preserve"> of </w:t>
      </w:r>
      <w:r w:rsidRPr="4F730E3C" w:rsidR="000C3435">
        <w:rPr>
          <w:noProof w:val="0"/>
          <w:lang w:val="en-US"/>
        </w:rPr>
        <w:t>Records</w:t>
      </w: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7BD0CB3B" wp14:textId="77777777">
      <w:pPr>
        <w:numPr>
          <w:ilvl w:val="0"/>
          <w:numId w:val="3"/>
        </w:numPr>
        <w:ind w:hanging="36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>Confirmation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Sheet</w:t>
      </w:r>
      <w:r w:rsidRPr="4F730E3C" w:rsidR="000C3435">
        <w:rPr>
          <w:noProof w:val="0"/>
          <w:lang w:val="en-US"/>
        </w:rPr>
        <w:t>/</w:t>
      </w:r>
      <w:r w:rsidRPr="4F730E3C" w:rsidR="000C3435">
        <w:rPr>
          <w:noProof w:val="0"/>
          <w:lang w:val="en-US"/>
        </w:rPr>
        <w:t>Duration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Sheet</w:t>
      </w:r>
      <w:r w:rsidRPr="4F730E3C" w:rsidR="000C3435">
        <w:rPr>
          <w:noProof w:val="0"/>
          <w:lang w:val="en-US"/>
        </w:rPr>
        <w:t xml:space="preserve">/ </w:t>
      </w:r>
      <w:r w:rsidRPr="4F730E3C" w:rsidR="000C3435">
        <w:rPr>
          <w:noProof w:val="0"/>
          <w:lang w:val="en-US"/>
        </w:rPr>
        <w:t>Certificate</w:t>
      </w:r>
      <w:r w:rsidRPr="4F730E3C" w:rsidR="000C3435">
        <w:rPr>
          <w:noProof w:val="0"/>
          <w:lang w:val="en-US"/>
        </w:rPr>
        <w:t xml:space="preserve"> of </w:t>
      </w:r>
      <w:r w:rsidRPr="4F730E3C" w:rsidR="000C3435">
        <w:rPr>
          <w:noProof w:val="0"/>
          <w:lang w:val="en-US"/>
        </w:rPr>
        <w:t>attendance</w:t>
      </w: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6F057EFA" wp14:textId="77777777">
      <w:pPr>
        <w:numPr>
          <w:ilvl w:val="0"/>
          <w:numId w:val="3"/>
        </w:numPr>
        <w:ind w:hanging="360"/>
        <w:rPr>
          <w:noProof w:val="0"/>
          <w:lang w:val="en-US"/>
        </w:rPr>
      </w:pPr>
      <w:r w:rsidRPr="19A17026" w:rsidR="000C3435">
        <w:rPr>
          <w:noProof w:val="0"/>
          <w:lang w:val="en-US"/>
        </w:rPr>
        <w:t xml:space="preserve">Course </w:t>
      </w:r>
      <w:r w:rsidRPr="19A17026" w:rsidR="000C3435">
        <w:rPr>
          <w:noProof w:val="0"/>
          <w:lang w:val="en-US"/>
        </w:rPr>
        <w:t>Equivalency</w:t>
      </w:r>
      <w:r w:rsidRPr="19A17026" w:rsidR="000C3435">
        <w:rPr>
          <w:noProof w:val="0"/>
          <w:lang w:val="en-US"/>
        </w:rPr>
        <w:t xml:space="preserve"> form (</w:t>
      </w:r>
      <w:r w:rsidRPr="19A17026" w:rsidR="000C3435">
        <w:rPr>
          <w:noProof w:val="0"/>
          <w:lang w:val="en-US"/>
        </w:rPr>
        <w:t>During</w:t>
      </w:r>
      <w:r w:rsidRPr="19A17026" w:rsidR="000C3435">
        <w:rPr>
          <w:noProof w:val="0"/>
          <w:lang w:val="en-US"/>
        </w:rPr>
        <w:t>/</w:t>
      </w:r>
      <w:r w:rsidRPr="19A17026" w:rsidR="000C3435">
        <w:rPr>
          <w:noProof w:val="0"/>
          <w:lang w:val="en-US"/>
        </w:rPr>
        <w:t>after</w:t>
      </w:r>
      <w:r w:rsidRPr="19A17026" w:rsidR="000C3435">
        <w:rPr>
          <w:noProof w:val="0"/>
          <w:lang w:val="en-US"/>
        </w:rPr>
        <w:t xml:space="preserve">) </w:t>
      </w:r>
    </w:p>
    <w:p w:rsidR="755FE79B" w:rsidP="19A17026" w:rsidRDefault="755FE79B" w14:paraId="02208F51" w14:textId="2E75BEB7">
      <w:pPr>
        <w:pStyle w:val="Normal"/>
        <w:numPr>
          <w:ilvl w:val="0"/>
          <w:numId w:val="3"/>
        </w:numPr>
        <w:ind w:hanging="360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19A17026" w:rsidR="755FE79B">
        <w:rPr>
          <w:noProof w:val="0"/>
          <w:color w:val="000000" w:themeColor="text1" w:themeTint="FF" w:themeShade="FF"/>
          <w:sz w:val="24"/>
          <w:szCs w:val="24"/>
          <w:lang w:val="en-US"/>
        </w:rPr>
        <w:t>KU Transcript After Exchange</w:t>
      </w:r>
    </w:p>
    <w:p w:rsidR="15854942" w:rsidP="15854942" w:rsidRDefault="15854942" w14:paraId="04852CA8" w14:textId="761CAB69">
      <w:pPr>
        <w:pStyle w:val="Normal"/>
        <w:spacing w:before="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="003D5B21" w:rsidP="15854942" w:rsidRDefault="000C3435" w14:paraId="07343F47" wp14:textId="4786FCB4">
      <w:pPr>
        <w:pStyle w:val="Normal"/>
        <w:spacing w:before="1" w:after="0" w:line="259" w:lineRule="auto"/>
        <w:ind/>
        <w:rPr>
          <w:noProof w:val="0"/>
          <w:lang w:val="en-US"/>
        </w:rPr>
      </w:pPr>
      <w:r w:rsidRPr="19A17026" w:rsidR="38877A48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 xml:space="preserve">Subjects and updates not covered in this commitment letter will be governed by </w:t>
      </w:r>
      <w:r w:rsidRPr="19A17026" w:rsidR="38877A48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>the</w:t>
      </w:r>
      <w:r w:rsidRPr="19A17026" w:rsidR="38877A48">
        <w:rPr>
          <w:rFonts w:ascii="Calibri" w:hAnsi="Calibri" w:eastAsia="" w:cs="" w:asciiTheme="minorAscii" w:hAnsiTheme="minorAscii" w:eastAsiaTheme="minorEastAsia" w:cstheme="minorBidi"/>
          <w:noProof w:val="0"/>
          <w:color w:val="000000" w:themeColor="text1" w:themeTint="FF" w:themeShade="FF"/>
          <w:sz w:val="24"/>
          <w:szCs w:val="24"/>
          <w:lang w:val="en-US" w:eastAsia="tr-TR" w:bidi="ar-SA"/>
        </w:rPr>
        <w:t xml:space="preserve"> Koç University Exchange Programs Directive.</w:t>
      </w:r>
    </w:p>
    <w:p xmlns:wp14="http://schemas.microsoft.com/office/word/2010/wordml" w:rsidR="003D5B21" w:rsidP="15854942" w:rsidRDefault="000C3435" w14:paraId="20876B09" wp14:textId="23B382BA">
      <w:pPr>
        <w:pStyle w:val="Normal"/>
        <w:spacing w:after="0" w:line="259" w:lineRule="auto"/>
        <w:ind w:left="0" w:firstLine="0"/>
        <w:rPr>
          <w:noProof w:val="0"/>
          <w:lang w:val="en-US"/>
        </w:rPr>
      </w:pPr>
    </w:p>
    <w:p xmlns:wp14="http://schemas.microsoft.com/office/word/2010/wordml" w:rsidR="003D5B21" w:rsidP="4F730E3C" w:rsidRDefault="000C3435" w14:paraId="0484F7FB" wp14:textId="77777777">
      <w:pPr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I </w:t>
      </w:r>
      <w:r w:rsidRPr="4F730E3C" w:rsidR="000C3435">
        <w:rPr>
          <w:noProof w:val="0"/>
          <w:lang w:val="en-US"/>
        </w:rPr>
        <w:t>declare</w:t>
      </w:r>
      <w:r w:rsidRPr="4F730E3C" w:rsidR="000C3435">
        <w:rPr>
          <w:noProof w:val="0"/>
          <w:lang w:val="en-US"/>
        </w:rPr>
        <w:t xml:space="preserve"> and </w:t>
      </w:r>
      <w:r w:rsidRPr="4F730E3C" w:rsidR="000C3435">
        <w:rPr>
          <w:noProof w:val="0"/>
          <w:lang w:val="en-US"/>
        </w:rPr>
        <w:t>accept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 I </w:t>
      </w:r>
      <w:r w:rsidRPr="4F730E3C" w:rsidR="000C3435">
        <w:rPr>
          <w:noProof w:val="0"/>
          <w:lang w:val="en-US"/>
        </w:rPr>
        <w:t>know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if</w:t>
      </w:r>
      <w:r w:rsidRPr="4F730E3C" w:rsidR="000C3435">
        <w:rPr>
          <w:noProof w:val="0"/>
          <w:lang w:val="en-US"/>
        </w:rPr>
        <w:t xml:space="preserve"> I fail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hand</w:t>
      </w:r>
      <w:r w:rsidRPr="4F730E3C" w:rsidR="000C3435">
        <w:rPr>
          <w:noProof w:val="0"/>
          <w:lang w:val="en-US"/>
        </w:rPr>
        <w:t xml:space="preserve"> in the </w:t>
      </w:r>
      <w:r w:rsidRPr="4F730E3C" w:rsidR="000C3435">
        <w:rPr>
          <w:noProof w:val="0"/>
          <w:lang w:val="en-US"/>
        </w:rPr>
        <w:t>above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stated</w:t>
      </w:r>
      <w:r w:rsidRPr="4F730E3C" w:rsidR="000C3435">
        <w:rPr>
          <w:noProof w:val="0"/>
          <w:lang w:val="en-US"/>
        </w:rPr>
        <w:t xml:space="preserve"> information and </w:t>
      </w:r>
      <w:r w:rsidRPr="4F730E3C" w:rsidR="000C3435">
        <w:rPr>
          <w:noProof w:val="0"/>
          <w:lang w:val="en-US"/>
        </w:rPr>
        <w:t>documents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required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or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later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requested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by</w:t>
      </w:r>
      <w:r w:rsidRPr="4F730E3C" w:rsidR="000C3435">
        <w:rPr>
          <w:noProof w:val="0"/>
          <w:lang w:val="en-US"/>
        </w:rPr>
        <w:t xml:space="preserve"> Koç University Office of International Programs </w:t>
      </w:r>
      <w:r w:rsidRPr="4F730E3C" w:rsidR="000C3435">
        <w:rPr>
          <w:noProof w:val="0"/>
          <w:lang w:val="en-US"/>
        </w:rPr>
        <w:t>within</w:t>
      </w:r>
      <w:r w:rsidRPr="4F730E3C" w:rsidR="000C3435">
        <w:rPr>
          <w:noProof w:val="0"/>
          <w:lang w:val="en-US"/>
        </w:rPr>
        <w:t xml:space="preserve"> the </w:t>
      </w:r>
      <w:r w:rsidRPr="4F730E3C" w:rsidR="000C3435">
        <w:rPr>
          <w:noProof w:val="0"/>
          <w:lang w:val="en-US"/>
        </w:rPr>
        <w:t>given</w:t>
      </w:r>
      <w:r w:rsidRPr="4F730E3C" w:rsidR="000C3435">
        <w:rPr>
          <w:noProof w:val="0"/>
          <w:lang w:val="en-US"/>
        </w:rPr>
        <w:t xml:space="preserve"> time, a </w:t>
      </w:r>
      <w:r w:rsidRPr="4F730E3C" w:rsidR="000C3435">
        <w:rPr>
          <w:noProof w:val="0"/>
          <w:lang w:val="en-US"/>
        </w:rPr>
        <w:t>disciplinary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investigation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about</w:t>
      </w:r>
      <w:r w:rsidRPr="4F730E3C" w:rsidR="000C3435">
        <w:rPr>
          <w:noProof w:val="0"/>
          <w:lang w:val="en-US"/>
        </w:rPr>
        <w:t xml:space="preserve"> me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started</w:t>
      </w:r>
      <w:r w:rsidRPr="4F730E3C" w:rsidR="000C3435">
        <w:rPr>
          <w:noProof w:val="0"/>
          <w:lang w:val="en-US"/>
        </w:rPr>
        <w:t xml:space="preserve">, legal </w:t>
      </w:r>
      <w:r w:rsidRPr="4F730E3C" w:rsidR="000C3435">
        <w:rPr>
          <w:noProof w:val="0"/>
          <w:lang w:val="en-US"/>
        </w:rPr>
        <w:t>actions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taken</w:t>
      </w:r>
      <w:r w:rsidRPr="4F730E3C" w:rsidR="000C3435">
        <w:rPr>
          <w:noProof w:val="0"/>
          <w:lang w:val="en-US"/>
        </w:rPr>
        <w:t xml:space="preserve">, and I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subjected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other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penal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sanctions</w:t>
      </w:r>
      <w:r w:rsidRPr="4F730E3C" w:rsidR="000C3435">
        <w:rPr>
          <w:noProof w:val="0"/>
          <w:lang w:val="en-US"/>
        </w:rPr>
        <w:t xml:space="preserve"> (</w:t>
      </w:r>
      <w:r w:rsidRPr="4F730E3C" w:rsidR="000C3435">
        <w:rPr>
          <w:noProof w:val="0"/>
          <w:lang w:val="en-US"/>
        </w:rPr>
        <w:t>such</w:t>
      </w:r>
      <w:r w:rsidRPr="4F730E3C" w:rsidR="000C3435">
        <w:rPr>
          <w:noProof w:val="0"/>
          <w:lang w:val="en-US"/>
        </w:rPr>
        <w:t xml:space="preserve"> as the </w:t>
      </w:r>
      <w:r w:rsidRPr="4F730E3C" w:rsidR="000C3435">
        <w:rPr>
          <w:noProof w:val="0"/>
          <w:lang w:val="en-US"/>
        </w:rPr>
        <w:t>return</w:t>
      </w:r>
      <w:r w:rsidRPr="4F730E3C" w:rsidR="000C3435">
        <w:rPr>
          <w:noProof w:val="0"/>
          <w:lang w:val="en-US"/>
        </w:rPr>
        <w:t xml:space="preserve"> of the </w:t>
      </w:r>
      <w:r w:rsidRPr="4F730E3C" w:rsidR="000C3435">
        <w:rPr>
          <w:noProof w:val="0"/>
          <w:lang w:val="en-US"/>
        </w:rPr>
        <w:t>entire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scholarship</w:t>
      </w:r>
      <w:r w:rsidRPr="4F730E3C" w:rsidR="000C3435">
        <w:rPr>
          <w:noProof w:val="0"/>
          <w:lang w:val="en-US"/>
        </w:rPr>
        <w:t xml:space="preserve">) </w:t>
      </w:r>
      <w:r w:rsidRPr="4F730E3C" w:rsidR="000C3435">
        <w:rPr>
          <w:noProof w:val="0"/>
          <w:lang w:val="en-US"/>
        </w:rPr>
        <w:t>due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the </w:t>
      </w:r>
      <w:r w:rsidRPr="4F730E3C" w:rsidR="000C3435">
        <w:rPr>
          <w:noProof w:val="0"/>
          <w:lang w:val="en-US"/>
        </w:rPr>
        <w:t>rules</w:t>
      </w:r>
      <w:r w:rsidRPr="4F730E3C" w:rsidR="000C3435">
        <w:rPr>
          <w:noProof w:val="0"/>
          <w:lang w:val="en-US"/>
        </w:rPr>
        <w:t xml:space="preserve"> of Global Exchange </w:t>
      </w:r>
      <w:r w:rsidRPr="4F730E3C" w:rsidR="000C3435">
        <w:rPr>
          <w:noProof w:val="0"/>
          <w:lang w:val="en-US"/>
        </w:rPr>
        <w:t>Scholarship</w:t>
      </w:r>
      <w:r w:rsidRPr="4F730E3C" w:rsidR="000C3435">
        <w:rPr>
          <w:noProof w:val="0"/>
          <w:lang w:val="en-US"/>
        </w:rPr>
        <w:t xml:space="preserve"> Program. </w:t>
      </w:r>
    </w:p>
    <w:p xmlns:wp14="http://schemas.microsoft.com/office/word/2010/wordml" w:rsidR="003D5B21" w:rsidP="4F730E3C" w:rsidRDefault="000C3435" w14:paraId="10146664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798237A4" wp14:textId="77777777">
      <w:pPr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I </w:t>
      </w:r>
      <w:r w:rsidRPr="4F730E3C" w:rsidR="000C3435">
        <w:rPr>
          <w:noProof w:val="0"/>
          <w:lang w:val="en-US"/>
        </w:rPr>
        <w:t>hereby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accept</w:t>
      </w:r>
      <w:r w:rsidRPr="4F730E3C" w:rsidR="000C3435">
        <w:rPr>
          <w:noProof w:val="0"/>
          <w:lang w:val="en-US"/>
        </w:rPr>
        <w:t xml:space="preserve"> and </w:t>
      </w:r>
      <w:r w:rsidRPr="4F730E3C" w:rsidR="000C3435">
        <w:rPr>
          <w:noProof w:val="0"/>
          <w:lang w:val="en-US"/>
        </w:rPr>
        <w:t>declare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 I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immediately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notify</w:t>
      </w:r>
      <w:r w:rsidRPr="4F730E3C" w:rsidR="000C3435">
        <w:rPr>
          <w:noProof w:val="0"/>
          <w:lang w:val="en-US"/>
        </w:rPr>
        <w:t xml:space="preserve"> Koc university </w:t>
      </w:r>
      <w:r w:rsidRPr="4F730E3C" w:rsidR="000C3435">
        <w:rPr>
          <w:noProof w:val="0"/>
          <w:lang w:val="en-US"/>
        </w:rPr>
        <w:t>by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registered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mail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should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there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any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changes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regarding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my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residence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address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might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used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notify</w:t>
      </w:r>
      <w:r w:rsidRPr="4F730E3C" w:rsidR="000C3435">
        <w:rPr>
          <w:noProof w:val="0"/>
          <w:lang w:val="en-US"/>
        </w:rPr>
        <w:t xml:space="preserve"> me </w:t>
      </w:r>
      <w:r w:rsidRPr="4F730E3C" w:rsidR="000C3435">
        <w:rPr>
          <w:noProof w:val="0"/>
          <w:lang w:val="en-US"/>
        </w:rPr>
        <w:t>if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there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any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conflicts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regarding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this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deposition</w:t>
      </w:r>
      <w:r w:rsidRPr="4F730E3C" w:rsidR="000C3435">
        <w:rPr>
          <w:noProof w:val="0"/>
          <w:lang w:val="en-US"/>
        </w:rPr>
        <w:t xml:space="preserve"> and I am </w:t>
      </w:r>
      <w:r w:rsidRPr="4F730E3C" w:rsidR="000C3435">
        <w:rPr>
          <w:noProof w:val="0"/>
          <w:lang w:val="en-US"/>
        </w:rPr>
        <w:t>aware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that</w:t>
      </w:r>
      <w:r w:rsidRPr="4F730E3C" w:rsidR="000C3435">
        <w:rPr>
          <w:noProof w:val="0"/>
          <w:lang w:val="en-US"/>
        </w:rPr>
        <w:t xml:space="preserve"> I </w:t>
      </w:r>
      <w:r w:rsidRPr="4F730E3C" w:rsidR="000C3435">
        <w:rPr>
          <w:noProof w:val="0"/>
          <w:lang w:val="en-US"/>
        </w:rPr>
        <w:t>will</w:t>
      </w:r>
      <w:r w:rsidRPr="4F730E3C" w:rsidR="000C3435">
        <w:rPr>
          <w:noProof w:val="0"/>
          <w:lang w:val="en-US"/>
        </w:rPr>
        <w:t xml:space="preserve"> be </w:t>
      </w:r>
      <w:r w:rsidRPr="4F730E3C" w:rsidR="000C3435">
        <w:rPr>
          <w:noProof w:val="0"/>
          <w:lang w:val="en-US"/>
        </w:rPr>
        <w:t>held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responsible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even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if</w:t>
      </w:r>
      <w:r w:rsidRPr="4F730E3C" w:rsidR="000C3435">
        <w:rPr>
          <w:noProof w:val="0"/>
          <w:lang w:val="en-US"/>
        </w:rPr>
        <w:t xml:space="preserve"> the </w:t>
      </w:r>
      <w:r w:rsidRPr="4F730E3C" w:rsidR="000C3435">
        <w:rPr>
          <w:noProof w:val="0"/>
          <w:lang w:val="en-US"/>
        </w:rPr>
        <w:t>notification</w:t>
      </w:r>
      <w:r w:rsidRPr="4F730E3C" w:rsidR="000C3435">
        <w:rPr>
          <w:noProof w:val="0"/>
          <w:lang w:val="en-US"/>
        </w:rPr>
        <w:t xml:space="preserve"> is </w:t>
      </w:r>
      <w:r w:rsidRPr="4F730E3C" w:rsidR="000C3435">
        <w:rPr>
          <w:noProof w:val="0"/>
          <w:lang w:val="en-US"/>
        </w:rPr>
        <w:t>returned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to</w:t>
      </w:r>
      <w:r w:rsidRPr="4F730E3C" w:rsidR="000C3435">
        <w:rPr>
          <w:noProof w:val="0"/>
          <w:lang w:val="en-US"/>
        </w:rPr>
        <w:t xml:space="preserve"> </w:t>
      </w:r>
      <w:r w:rsidRPr="4F730E3C" w:rsidR="000C3435">
        <w:rPr>
          <w:noProof w:val="0"/>
          <w:lang w:val="en-US"/>
        </w:rPr>
        <w:t>sender</w:t>
      </w:r>
      <w:r w:rsidRPr="4F730E3C" w:rsidR="000C3435">
        <w:rPr>
          <w:noProof w:val="0"/>
          <w:lang w:val="en-US"/>
        </w:rPr>
        <w:t xml:space="preserve">. </w:t>
      </w:r>
    </w:p>
    <w:p xmlns:wp14="http://schemas.microsoft.com/office/word/2010/wordml" w:rsidR="003D5B21" w:rsidP="4F730E3C" w:rsidRDefault="000C3435" w14:paraId="5B68B9CD" wp14:textId="77777777" wp14:noSpellErr="1">
      <w:pPr>
        <w:spacing w:after="0" w:line="259" w:lineRule="auto"/>
        <w:ind w:left="0" w:firstLine="0"/>
        <w:rPr>
          <w:noProof w:val="0"/>
          <w:lang w:val="en-US"/>
        </w:rPr>
      </w:pPr>
      <w:r w:rsidRPr="4F730E3C" w:rsidR="000C3435">
        <w:rPr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2E8A7248" wp14:textId="77777777">
      <w:pPr>
        <w:pStyle w:val="Heading1"/>
        <w:ind w:left="-5"/>
        <w:rPr>
          <w:noProof w:val="0"/>
          <w:u w:val="none"/>
          <w:lang w:val="en-US"/>
        </w:rPr>
      </w:pPr>
      <w:r w:rsidRPr="4F730E3C" w:rsidR="000C3435">
        <w:rPr>
          <w:noProof w:val="0"/>
          <w:lang w:val="en-US"/>
        </w:rPr>
        <w:t>Student</w:t>
      </w:r>
      <w:r w:rsidRPr="4F730E3C" w:rsidR="000C3435">
        <w:rPr>
          <w:noProof w:val="0"/>
          <w:u w:val="none"/>
          <w:lang w:val="en-US"/>
        </w:rPr>
        <w:t xml:space="preserve"> </w:t>
      </w:r>
    </w:p>
    <w:p xmlns:wp14="http://schemas.microsoft.com/office/word/2010/wordml" w:rsidR="003D5B21" w:rsidP="4F730E3C" w:rsidRDefault="000C3435" w14:paraId="1B7172F4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1D390C82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Name-</w:t>
      </w:r>
      <w:r w:rsidRPr="4F730E3C" w:rsidR="000C3435">
        <w:rPr>
          <w:b w:val="1"/>
          <w:bCs w:val="1"/>
          <w:noProof w:val="0"/>
          <w:lang w:val="en-US"/>
        </w:rPr>
        <w:t>Surname</w:t>
      </w:r>
      <w:r w:rsidRPr="4F730E3C" w:rsidR="000C3435">
        <w:rPr>
          <w:b w:val="1"/>
          <w:bCs w:val="1"/>
          <w:noProof w:val="0"/>
          <w:lang w:val="en-US"/>
        </w:rPr>
        <w:t xml:space="preserve">: </w:t>
      </w:r>
    </w:p>
    <w:p xmlns:wp14="http://schemas.microsoft.com/office/word/2010/wordml" w:rsidR="003D5B21" w:rsidP="4F730E3C" w:rsidRDefault="000C3435" w14:paraId="325CE300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4C8BFC02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Date</w:t>
      </w:r>
      <w:r w:rsidRPr="4F730E3C" w:rsidR="000C3435">
        <w:rPr>
          <w:b w:val="1"/>
          <w:bCs w:val="1"/>
          <w:noProof w:val="0"/>
          <w:lang w:val="en-US"/>
        </w:rPr>
        <w:t xml:space="preserve">: </w:t>
      </w:r>
    </w:p>
    <w:p xmlns:wp14="http://schemas.microsoft.com/office/word/2010/wordml" w:rsidR="003D5B21" w:rsidP="4F730E3C" w:rsidRDefault="000C3435" w14:paraId="25DD3341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74A5C5A9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Signature</w:t>
      </w:r>
      <w:r w:rsidRPr="4F730E3C" w:rsidR="000C3435">
        <w:rPr>
          <w:b w:val="1"/>
          <w:bCs w:val="1"/>
          <w:noProof w:val="0"/>
          <w:lang w:val="en-US"/>
        </w:rPr>
        <w:t xml:space="preserve">:  </w:t>
      </w:r>
    </w:p>
    <w:p xmlns:wp14="http://schemas.microsoft.com/office/word/2010/wordml" w:rsidR="003D5B21" w:rsidP="4F730E3C" w:rsidRDefault="000C3435" w14:paraId="23DD831B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7CEE04D5" wp14:textId="77777777">
      <w:pPr>
        <w:pStyle w:val="Heading1"/>
        <w:ind w:left="-5"/>
        <w:rPr>
          <w:noProof w:val="0"/>
          <w:u w:val="none"/>
          <w:lang w:val="en-US"/>
        </w:rPr>
      </w:pPr>
      <w:r w:rsidRPr="4F730E3C" w:rsidR="000C3435">
        <w:rPr>
          <w:noProof w:val="0"/>
          <w:lang w:val="en-US"/>
        </w:rPr>
        <w:t>Koç University</w:t>
      </w:r>
      <w:r w:rsidRPr="4F730E3C" w:rsidR="000C3435">
        <w:rPr>
          <w:noProof w:val="0"/>
          <w:u w:val="none"/>
          <w:lang w:val="en-US"/>
        </w:rPr>
        <w:t xml:space="preserve"> </w:t>
      </w:r>
    </w:p>
    <w:p xmlns:wp14="http://schemas.microsoft.com/office/word/2010/wordml" w:rsidR="003D5B21" w:rsidP="4F730E3C" w:rsidRDefault="000C3435" w14:paraId="28CE8CB7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0792AAB5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Name-</w:t>
      </w:r>
      <w:r w:rsidRPr="4F730E3C" w:rsidR="000C3435">
        <w:rPr>
          <w:b w:val="1"/>
          <w:bCs w:val="1"/>
          <w:noProof w:val="0"/>
          <w:lang w:val="en-US"/>
        </w:rPr>
        <w:t>Surname</w:t>
      </w:r>
      <w:r w:rsidRPr="4F730E3C" w:rsidR="000C3435">
        <w:rPr>
          <w:b w:val="1"/>
          <w:bCs w:val="1"/>
          <w:noProof w:val="0"/>
          <w:lang w:val="en-US"/>
        </w:rPr>
        <w:t xml:space="preserve">: Dr. </w:t>
      </w:r>
      <w:r w:rsidRPr="4F730E3C" w:rsidR="004F70A7">
        <w:rPr>
          <w:b w:val="1"/>
          <w:bCs w:val="1"/>
          <w:noProof w:val="0"/>
          <w:lang w:val="en-US"/>
        </w:rPr>
        <w:t>Bülent Kılıç</w:t>
      </w:r>
      <w:r w:rsidRPr="4F730E3C" w:rsidR="000C3435">
        <w:rPr>
          <w:b w:val="1"/>
          <w:bCs w:val="1"/>
          <w:noProof w:val="0"/>
          <w:lang w:val="en-US"/>
        </w:rPr>
        <w:t>, Dean of Students</w:t>
      </w:r>
    </w:p>
    <w:p xmlns:wp14="http://schemas.microsoft.com/office/word/2010/wordml" w:rsidR="003D5B21" w:rsidP="4F730E3C" w:rsidRDefault="000C3435" w14:paraId="1895D3B7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0AA441FC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Date</w:t>
      </w:r>
      <w:r w:rsidRPr="4F730E3C" w:rsidR="000C3435">
        <w:rPr>
          <w:b w:val="1"/>
          <w:bCs w:val="1"/>
          <w:noProof w:val="0"/>
          <w:lang w:val="en-US"/>
        </w:rPr>
        <w:t xml:space="preserve">: </w:t>
      </w:r>
    </w:p>
    <w:p xmlns:wp14="http://schemas.microsoft.com/office/word/2010/wordml" w:rsidR="003D5B21" w:rsidP="4F730E3C" w:rsidRDefault="000C3435" w14:paraId="7FDE0BDC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p xmlns:wp14="http://schemas.microsoft.com/office/word/2010/wordml" w:rsidR="003D5B21" w:rsidP="4F730E3C" w:rsidRDefault="000C3435" w14:paraId="5F6768A4" wp14:textId="77777777">
      <w:pPr>
        <w:spacing w:after="0" w:line="259" w:lineRule="auto"/>
        <w:ind w:left="-5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>Signature</w:t>
      </w:r>
      <w:r w:rsidRPr="4F730E3C" w:rsidR="000C3435">
        <w:rPr>
          <w:b w:val="1"/>
          <w:bCs w:val="1"/>
          <w:noProof w:val="0"/>
          <w:lang w:val="en-US"/>
        </w:rPr>
        <w:t xml:space="preserve">:  </w:t>
      </w:r>
    </w:p>
    <w:p xmlns:wp14="http://schemas.microsoft.com/office/word/2010/wordml" w:rsidR="003D5B21" w:rsidP="4F730E3C" w:rsidRDefault="000C3435" w14:paraId="6C1031F9" wp14:textId="77777777" wp14:noSpellErr="1">
      <w:pPr>
        <w:spacing w:after="0" w:line="259" w:lineRule="auto"/>
        <w:ind w:left="0" w:firstLine="0"/>
        <w:rPr>
          <w:b w:val="1"/>
          <w:bCs w:val="1"/>
          <w:noProof w:val="0"/>
          <w:lang w:val="en-US"/>
        </w:rPr>
      </w:pPr>
      <w:r w:rsidRPr="4F730E3C" w:rsidR="000C3435">
        <w:rPr>
          <w:b w:val="1"/>
          <w:bCs w:val="1"/>
          <w:noProof w:val="0"/>
          <w:lang w:val="en-US"/>
        </w:rPr>
        <w:t xml:space="preserve"> </w:t>
      </w:r>
    </w:p>
    <w:sectPr w:rsidR="003D5B21">
      <w:pgSz w:w="11899" w:h="16841" w:orient="portrait"/>
      <w:pgMar w:top="1464" w:right="1416" w:bottom="18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42E"/>
    <w:multiLevelType w:val="hybridMultilevel"/>
    <w:tmpl w:val="79507572"/>
    <w:lvl w:ilvl="0" w:tplc="13D075CA">
      <w:start w:val="1"/>
      <w:numFmt w:val="decimal"/>
      <w:lvlText w:val="%1-"/>
      <w:lvlJc w:val="left"/>
      <w:pPr>
        <w:ind w:left="7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8FE43EA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F6211F8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C8480EC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26206DC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286CC5E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BC87074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78E5BF0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AF8EF72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EA42DDB"/>
    <w:multiLevelType w:val="hybridMultilevel"/>
    <w:tmpl w:val="CCE2B8FA"/>
    <w:lvl w:ilvl="0" w:tplc="C1F09FD8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A92700E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EDE29BC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5A83A8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DBE3BA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54E79D2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7E27EEA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B7E3308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D6C178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8417B82"/>
    <w:multiLevelType w:val="hybridMultilevel"/>
    <w:tmpl w:val="0F3A90E8"/>
    <w:lvl w:ilvl="0" w:tplc="862CB160">
      <w:start w:val="1"/>
      <w:numFmt w:val="decimal"/>
      <w:lvlText w:val="%1-"/>
      <w:lvlJc w:val="left"/>
      <w:pPr>
        <w:ind w:left="7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F4634A8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B747428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4402A66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2789056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CF60128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D0AD7C0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4601CA2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B407CE6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21"/>
    <w:rsid w:val="000C3435"/>
    <w:rsid w:val="003D5B21"/>
    <w:rsid w:val="004F70A7"/>
    <w:rsid w:val="00D2201D"/>
    <w:rsid w:val="00FF4E40"/>
    <w:rsid w:val="0268634C"/>
    <w:rsid w:val="03FD8A9E"/>
    <w:rsid w:val="07E78E75"/>
    <w:rsid w:val="09774993"/>
    <w:rsid w:val="155DF72D"/>
    <w:rsid w:val="15854942"/>
    <w:rsid w:val="167F0E9E"/>
    <w:rsid w:val="19A17026"/>
    <w:rsid w:val="1DED99CC"/>
    <w:rsid w:val="1FE9EB23"/>
    <w:rsid w:val="2010B1AA"/>
    <w:rsid w:val="22B45CD1"/>
    <w:rsid w:val="25EBFD93"/>
    <w:rsid w:val="2D62C317"/>
    <w:rsid w:val="2E425AF5"/>
    <w:rsid w:val="3770B18E"/>
    <w:rsid w:val="386393AC"/>
    <w:rsid w:val="38877A48"/>
    <w:rsid w:val="3941AFA5"/>
    <w:rsid w:val="3F8BA3E6"/>
    <w:rsid w:val="4133992D"/>
    <w:rsid w:val="4AF4B8CB"/>
    <w:rsid w:val="4F730E3C"/>
    <w:rsid w:val="5138FAC5"/>
    <w:rsid w:val="54541D89"/>
    <w:rsid w:val="5710F10D"/>
    <w:rsid w:val="667F0769"/>
    <w:rsid w:val="6D444F80"/>
    <w:rsid w:val="6E70F0F1"/>
    <w:rsid w:val="6EBDDDE5"/>
    <w:rsid w:val="71EA0C8A"/>
    <w:rsid w:val="755FE79B"/>
    <w:rsid w:val="788C1640"/>
    <w:rsid w:val="7A88457B"/>
    <w:rsid w:val="7B424BDD"/>
    <w:rsid w:val="7BC1F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616"/>
  <w15:docId w15:val="{5B7F9BCA-4CCE-4C00-BBE7-5751DBB611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5" w:line="249" w:lineRule="auto"/>
      <w:ind w:left="10" w:hanging="1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hAnsi="Calibri" w:eastAsia="Calibri" w:cs="Calibri"/>
      <w:b/>
      <w:color w:val="000000"/>
      <w:sz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6004BA285FE4EB0DB759C582BBAD7" ma:contentTypeVersion="19245" ma:contentTypeDescription="Create a new document." ma:contentTypeScope="" ma:versionID="fcd43d0b1f82f70ccb6c54e6f9f9bf6d">
  <xsd:schema xmlns:xsd="http://www.w3.org/2001/XMLSchema" xmlns:xs="http://www.w3.org/2001/XMLSchema" xmlns:p="http://schemas.microsoft.com/office/2006/metadata/properties" xmlns:ns2="6eca1787-4b26-44bd-998a-a4ae4921659d" xmlns:ns3="4a6bbe1f-4c71-402d-a386-de4f94771cd6" xmlns:ns4="87b0be2f-65d5-4b39-a786-45d954a9c06e" targetNamespace="http://schemas.microsoft.com/office/2006/metadata/properties" ma:root="true" ma:fieldsID="782d3ab01ff47b03c3c8525e88dbf118" ns2:_="" ns3:_="" ns4:_="">
    <xsd:import namespace="6eca1787-4b26-44bd-998a-a4ae4921659d"/>
    <xsd:import namespace="4a6bbe1f-4c71-402d-a386-de4f94771cd6"/>
    <xsd:import namespace="87b0be2f-65d5-4b39-a786-45d954a9c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bbe1f-4c71-402d-a386-de4f94771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be2f-65d5-4b39-a786-45d954a9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6bbe1f-4c71-402d-a386-de4f94771cd6">
      <Terms xmlns="http://schemas.microsoft.com/office/infopath/2007/PartnerControls"/>
    </lcf76f155ced4ddcb4097134ff3c332f>
    <TaxCatchAll xmlns="6eca1787-4b26-44bd-998a-a4ae4921659d" xsi:nil="true"/>
    <_dlc_DocId xmlns="6eca1787-4b26-44bd-998a-a4ae4921659d">XSQRAJFWAJA5-1837429713-280006</_dlc_DocId>
    <_dlc_DocIdUrl xmlns="6eca1787-4b26-44bd-998a-a4ae4921659d">
      <Url>https://kocuni.sharepoint.com/sites/DC/ogrencidekanligi/oip/_layouts/15/DocIdRedir.aspx?ID=XSQRAJFWAJA5-1837429713-280006</Url>
      <Description>XSQRAJFWAJA5-1837429713-280006</Description>
    </_dlc_DocIdUrl>
  </documentManagement>
</p:properties>
</file>

<file path=customXml/itemProps1.xml><?xml version="1.0" encoding="utf-8"?>
<ds:datastoreItem xmlns:ds="http://schemas.openxmlformats.org/officeDocument/2006/customXml" ds:itemID="{FD40B11E-173D-4863-9C52-DD4C667E65AD}"/>
</file>

<file path=customXml/itemProps2.xml><?xml version="1.0" encoding="utf-8"?>
<ds:datastoreItem xmlns:ds="http://schemas.openxmlformats.org/officeDocument/2006/customXml" ds:itemID="{CE10DDFA-5B4F-4097-94AD-5688C2876630}"/>
</file>

<file path=customXml/itemProps3.xml><?xml version="1.0" encoding="utf-8"?>
<ds:datastoreItem xmlns:ds="http://schemas.openxmlformats.org/officeDocument/2006/customXml" ds:itemID="{619075DB-5D81-44E6-B85F-BB9A288AA04D}"/>
</file>

<file path=customXml/itemProps4.xml><?xml version="1.0" encoding="utf-8"?>
<ds:datastoreItem xmlns:ds="http://schemas.openxmlformats.org/officeDocument/2006/customXml" ds:itemID="{1C3B0A49-EF98-4C5A-AAEB-AB76652A93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VODAFONE TELEKOMUNIKASYON AS.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Ömer Eskici</dc:creator>
  <keywords/>
  <lastModifiedBy>Ömer Eskici</lastModifiedBy>
  <revision>9</revision>
  <dcterms:created xsi:type="dcterms:W3CDTF">2019-12-04T13:53:00.0000000Z</dcterms:created>
  <dcterms:modified xsi:type="dcterms:W3CDTF">2024-02-23T09:51:19.9709516Z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0x0101000916004BA285FE4EB0DB759C582BBAD7</vt:lpwstr>
  </property>
  <property fmtid="{D5CDD505-2E9C-101B-9397-08002B2CF9AE}" pid="3" name="_dlc_DocIdItemGuid">
    <vt:lpwstr>5d8cb2ff-24aa-4db9-a5df-7aa09dbb12a7</vt:lpwstr>
  </property>
  <property fmtid="{D5CDD505-2E9C-101B-9397-08002B2CF9AE}" pid="4" name="MediaServiceImageTags">
    <vt:lpwstr/>
  </property>
</Properties>
</file>