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28" w:rsidRPr="00E26CA6" w:rsidRDefault="00C72617" w:rsidP="00F920B1">
      <w:pPr>
        <w:jc w:val="center"/>
        <w:rPr>
          <w:rFonts w:ascii="Times New Roman" w:hAnsi="Times New Roman" w:cs="Times New Roman"/>
          <w:b/>
          <w:sz w:val="24"/>
          <w:szCs w:val="24"/>
          <w:lang w:val="en-US"/>
        </w:rPr>
      </w:pPr>
      <w:r>
        <w:rPr>
          <w:rFonts w:ascii="Times New Roman" w:hAnsi="Times New Roman" w:cs="Times New Roman"/>
          <w:b/>
          <w:sz w:val="24"/>
          <w:szCs w:val="24"/>
          <w:lang w:val="en-US"/>
        </w:rPr>
        <w:t>TERMS AND CONDITIONS OF USE AGREEMENT</w:t>
      </w:r>
    </w:p>
    <w:p w:rsidR="00F920B1" w:rsidRPr="00E26CA6" w:rsidRDefault="00923446"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PARTIES</w:t>
      </w:r>
    </w:p>
    <w:p w:rsidR="00323572" w:rsidRPr="00E26CA6" w:rsidRDefault="00323572"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ARTICLE 1.</w:t>
      </w:r>
    </w:p>
    <w:p w:rsidR="00323572" w:rsidRPr="00E26CA6" w:rsidRDefault="00ED1BCC"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1.1.</w:t>
      </w:r>
    </w:p>
    <w:p w:rsidR="00ED1BCC" w:rsidRDefault="00990E29" w:rsidP="00990E29">
      <w:pPr>
        <w:ind w:left="2124" w:hanging="2124"/>
        <w:jc w:val="both"/>
        <w:rPr>
          <w:rFonts w:ascii="Times New Roman" w:hAnsi="Times New Roman" w:cs="Times New Roman"/>
          <w:sz w:val="24"/>
          <w:szCs w:val="24"/>
          <w:lang w:val="en-US"/>
        </w:rPr>
      </w:pPr>
      <w:r>
        <w:rPr>
          <w:rFonts w:ascii="Times New Roman" w:hAnsi="Times New Roman" w:cs="Times New Roman"/>
          <w:b/>
          <w:sz w:val="24"/>
          <w:szCs w:val="24"/>
          <w:lang w:val="en-US"/>
        </w:rPr>
        <w:t>Title</w:t>
      </w:r>
      <w:r>
        <w:rPr>
          <w:rFonts w:ascii="Times New Roman" w:hAnsi="Times New Roman" w:cs="Times New Roman"/>
          <w:b/>
          <w:sz w:val="24"/>
          <w:szCs w:val="24"/>
          <w:lang w:val="en-US"/>
        </w:rPr>
        <w:tab/>
      </w:r>
      <w:r w:rsidR="00ED1BCC" w:rsidRPr="00E26CA6">
        <w:rPr>
          <w:rFonts w:ascii="Times New Roman" w:hAnsi="Times New Roman" w:cs="Times New Roman"/>
          <w:b/>
          <w:sz w:val="24"/>
          <w:szCs w:val="24"/>
          <w:lang w:val="en-US"/>
        </w:rPr>
        <w:t>:</w:t>
      </w:r>
      <w:r w:rsidR="008375EC" w:rsidRPr="00E26CA6">
        <w:rPr>
          <w:rFonts w:ascii="Times New Roman" w:hAnsi="Times New Roman" w:cs="Times New Roman"/>
          <w:b/>
          <w:sz w:val="24"/>
          <w:szCs w:val="24"/>
          <w:lang w:val="en-US"/>
        </w:rPr>
        <w:t xml:space="preserve"> </w:t>
      </w:r>
      <w:r w:rsidR="00AB58D8">
        <w:rPr>
          <w:rFonts w:ascii="Times New Roman" w:hAnsi="Times New Roman" w:cs="Times New Roman"/>
          <w:sz w:val="24"/>
          <w:szCs w:val="24"/>
        </w:rPr>
        <w:t xml:space="preserve">KOÇ ÜNİVERSİTESİ </w:t>
      </w:r>
      <w:r w:rsidR="008B332F" w:rsidRPr="00E26CA6">
        <w:rPr>
          <w:rFonts w:ascii="Times New Roman" w:hAnsi="Times New Roman" w:cs="Times New Roman"/>
          <w:sz w:val="24"/>
          <w:szCs w:val="24"/>
          <w:lang w:val="en-US"/>
        </w:rPr>
        <w:t>(hereinafter referred to as “</w:t>
      </w:r>
      <w:r w:rsidR="00AB58D8">
        <w:rPr>
          <w:rFonts w:ascii="Times New Roman" w:hAnsi="Times New Roman" w:cs="Times New Roman"/>
          <w:sz w:val="24"/>
          <w:szCs w:val="24"/>
        </w:rPr>
        <w:t>KU</w:t>
      </w:r>
      <w:r w:rsidR="008B332F" w:rsidRPr="00E26CA6">
        <w:rPr>
          <w:rFonts w:ascii="Times New Roman" w:hAnsi="Times New Roman" w:cs="Times New Roman"/>
          <w:sz w:val="24"/>
          <w:szCs w:val="24"/>
          <w:lang w:val="en-US"/>
        </w:rPr>
        <w:t>”)</w:t>
      </w:r>
    </w:p>
    <w:p w:rsidR="00AB58D8" w:rsidRPr="006301B5" w:rsidRDefault="00AB58D8" w:rsidP="00AB58D8">
      <w:pPr>
        <w:spacing w:line="360" w:lineRule="auto"/>
        <w:contextualSpacing/>
        <w:jc w:val="both"/>
        <w:rPr>
          <w:rFonts w:ascii="Times New Roman" w:hAnsi="Times New Roman" w:cs="Times New Roman"/>
          <w:sz w:val="24"/>
          <w:szCs w:val="24"/>
        </w:rPr>
      </w:pPr>
      <w:r w:rsidRPr="00810241">
        <w:rPr>
          <w:rFonts w:ascii="Times New Roman" w:hAnsi="Times New Roman" w:cs="Times New Roman"/>
          <w:b/>
          <w:sz w:val="24"/>
          <w:szCs w:val="24"/>
        </w:rPr>
        <w:t>Vergi No</w:t>
      </w:r>
      <w:r w:rsidRPr="006301B5">
        <w:rPr>
          <w:rFonts w:ascii="Times New Roman" w:hAnsi="Times New Roman" w:cs="Times New Roman"/>
          <w:sz w:val="24"/>
          <w:szCs w:val="24"/>
        </w:rPr>
        <w:tab/>
      </w:r>
      <w:r w:rsidRPr="006301B5">
        <w:rPr>
          <w:rFonts w:ascii="Times New Roman" w:hAnsi="Times New Roman" w:cs="Times New Roman"/>
          <w:sz w:val="24"/>
          <w:szCs w:val="24"/>
        </w:rPr>
        <w:tab/>
        <w:t xml:space="preserve">: </w:t>
      </w:r>
      <w:r>
        <w:rPr>
          <w:rFonts w:ascii="Times New Roman" w:hAnsi="Times New Roman" w:cs="Times New Roman"/>
          <w:sz w:val="24"/>
          <w:szCs w:val="24"/>
        </w:rPr>
        <w:t>9240033265</w:t>
      </w:r>
    </w:p>
    <w:p w:rsidR="00752067" w:rsidRPr="00E26CA6" w:rsidRDefault="00487909" w:rsidP="00F920B1">
      <w:pPr>
        <w:jc w:val="both"/>
        <w:rPr>
          <w:rFonts w:ascii="Times New Roman" w:hAnsi="Times New Roman" w:cs="Times New Roman"/>
          <w:sz w:val="24"/>
          <w:szCs w:val="24"/>
          <w:lang w:val="en-US"/>
        </w:rPr>
      </w:pPr>
      <w:r w:rsidRPr="00E26CA6">
        <w:rPr>
          <w:rFonts w:ascii="Times New Roman" w:hAnsi="Times New Roman" w:cs="Times New Roman"/>
          <w:b/>
          <w:sz w:val="24"/>
          <w:szCs w:val="24"/>
          <w:lang w:val="en-US"/>
        </w:rPr>
        <w:t>Address</w:t>
      </w:r>
      <w:r w:rsidRPr="00E26CA6">
        <w:rPr>
          <w:rFonts w:ascii="Times New Roman" w:hAnsi="Times New Roman" w:cs="Times New Roman"/>
          <w:b/>
          <w:sz w:val="24"/>
          <w:szCs w:val="24"/>
          <w:lang w:val="en-US"/>
        </w:rPr>
        <w:tab/>
      </w:r>
      <w:r w:rsidRPr="00E26CA6">
        <w:rPr>
          <w:rFonts w:ascii="Times New Roman" w:hAnsi="Times New Roman" w:cs="Times New Roman"/>
          <w:b/>
          <w:sz w:val="24"/>
          <w:szCs w:val="24"/>
          <w:lang w:val="en-US"/>
        </w:rPr>
        <w:tab/>
        <w:t>:</w:t>
      </w:r>
      <w:r w:rsidR="008B332F" w:rsidRPr="00E26CA6">
        <w:rPr>
          <w:rFonts w:ascii="Times New Roman" w:hAnsi="Times New Roman" w:cs="Times New Roman"/>
          <w:b/>
          <w:sz w:val="24"/>
          <w:szCs w:val="24"/>
          <w:lang w:val="en-US"/>
        </w:rPr>
        <w:t xml:space="preserve"> </w:t>
      </w:r>
      <w:r w:rsidR="008B332F" w:rsidRPr="00E26CA6">
        <w:rPr>
          <w:rFonts w:ascii="Times New Roman" w:hAnsi="Times New Roman" w:cs="Times New Roman"/>
          <w:sz w:val="24"/>
          <w:szCs w:val="24"/>
          <w:lang w:val="en-US"/>
        </w:rPr>
        <w:t>Rumelifeneri Yolu 34450 Sarıyer/İSTANBUL</w:t>
      </w:r>
    </w:p>
    <w:p w:rsidR="00487909" w:rsidRPr="00E26CA6" w:rsidRDefault="0048790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Telephone</w:t>
      </w:r>
      <w:r w:rsidRPr="00E26CA6">
        <w:rPr>
          <w:rFonts w:ascii="Times New Roman" w:hAnsi="Times New Roman" w:cs="Times New Roman"/>
          <w:b/>
          <w:sz w:val="24"/>
          <w:szCs w:val="24"/>
          <w:lang w:val="en-US"/>
        </w:rPr>
        <w:tab/>
      </w:r>
      <w:r w:rsidRPr="00E26CA6">
        <w:rPr>
          <w:rFonts w:ascii="Times New Roman" w:hAnsi="Times New Roman" w:cs="Times New Roman"/>
          <w:b/>
          <w:sz w:val="24"/>
          <w:szCs w:val="24"/>
          <w:lang w:val="en-US"/>
        </w:rPr>
        <w:tab/>
        <w:t>:</w:t>
      </w:r>
      <w:r w:rsidR="00962F4B">
        <w:rPr>
          <w:rFonts w:ascii="Times New Roman" w:hAnsi="Times New Roman" w:cs="Times New Roman"/>
          <w:b/>
          <w:sz w:val="24"/>
          <w:szCs w:val="24"/>
          <w:lang w:val="en-US"/>
        </w:rPr>
        <w:t xml:space="preserve"> </w:t>
      </w:r>
      <w:r w:rsidR="00A954F5" w:rsidRPr="00A954F5">
        <w:rPr>
          <w:rFonts w:ascii="Times New Roman" w:hAnsi="Times New Roman" w:cs="Times New Roman"/>
          <w:sz w:val="24"/>
          <w:szCs w:val="24"/>
          <w:lang w:val="en-US"/>
        </w:rPr>
        <w:t>+902123381000</w:t>
      </w:r>
    </w:p>
    <w:p w:rsidR="00487909" w:rsidRPr="00E26CA6" w:rsidRDefault="0048790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Electronic Mail</w:t>
      </w:r>
      <w:r w:rsidRPr="00E26CA6">
        <w:rPr>
          <w:rFonts w:ascii="Times New Roman" w:hAnsi="Times New Roman" w:cs="Times New Roman"/>
          <w:b/>
          <w:sz w:val="24"/>
          <w:szCs w:val="24"/>
          <w:lang w:val="en-US"/>
        </w:rPr>
        <w:tab/>
      </w:r>
      <w:r w:rsidRPr="00A954F5">
        <w:rPr>
          <w:rFonts w:ascii="Times New Roman" w:hAnsi="Times New Roman" w:cs="Times New Roman"/>
          <w:b/>
          <w:sz w:val="24"/>
          <w:szCs w:val="24"/>
          <w:lang w:val="en-US"/>
        </w:rPr>
        <w:t>:</w:t>
      </w:r>
      <w:r w:rsidR="00962F4B" w:rsidRPr="00A954F5">
        <w:rPr>
          <w:rFonts w:ascii="Times New Roman" w:hAnsi="Times New Roman" w:cs="Times New Roman"/>
          <w:sz w:val="24"/>
          <w:szCs w:val="24"/>
          <w:lang w:val="en-US"/>
        </w:rPr>
        <w:t xml:space="preserve"> </w:t>
      </w:r>
      <w:hyperlink r:id="rId7" w:history="1">
        <w:r w:rsidR="00A954F5" w:rsidRPr="00B50AD1">
          <w:rPr>
            <w:rStyle w:val="Hyperlink"/>
            <w:rFonts w:ascii="Times New Roman" w:hAnsi="Times New Roman" w:cs="Times New Roman"/>
            <w:sz w:val="24"/>
            <w:szCs w:val="24"/>
            <w:lang w:val="en-US"/>
          </w:rPr>
          <w:t>information@ku.edu.tr</w:t>
        </w:r>
      </w:hyperlink>
      <w:r w:rsidR="00A954F5">
        <w:rPr>
          <w:rFonts w:ascii="Times New Roman" w:hAnsi="Times New Roman" w:cs="Times New Roman"/>
          <w:sz w:val="24"/>
          <w:szCs w:val="24"/>
          <w:lang w:val="en-US"/>
        </w:rPr>
        <w:t xml:space="preserve"> </w:t>
      </w:r>
    </w:p>
    <w:p w:rsidR="00487909" w:rsidRPr="00E26CA6" w:rsidRDefault="0048790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Web Site</w:t>
      </w:r>
      <w:r w:rsidRPr="00E26CA6">
        <w:rPr>
          <w:rFonts w:ascii="Times New Roman" w:hAnsi="Times New Roman" w:cs="Times New Roman"/>
          <w:b/>
          <w:sz w:val="24"/>
          <w:szCs w:val="24"/>
          <w:lang w:val="en-US"/>
        </w:rPr>
        <w:tab/>
      </w:r>
      <w:r w:rsidRPr="00E26CA6">
        <w:rPr>
          <w:rFonts w:ascii="Times New Roman" w:hAnsi="Times New Roman" w:cs="Times New Roman"/>
          <w:b/>
          <w:sz w:val="24"/>
          <w:szCs w:val="24"/>
          <w:lang w:val="en-US"/>
        </w:rPr>
        <w:tab/>
        <w:t>:</w:t>
      </w:r>
      <w:r w:rsidR="00962F4B">
        <w:rPr>
          <w:rFonts w:ascii="Times New Roman" w:hAnsi="Times New Roman" w:cs="Times New Roman"/>
          <w:b/>
          <w:sz w:val="24"/>
          <w:szCs w:val="24"/>
          <w:lang w:val="en-US"/>
        </w:rPr>
        <w:t xml:space="preserve"> </w:t>
      </w:r>
      <w:hyperlink r:id="rId8" w:history="1">
        <w:r w:rsidR="00A954F5" w:rsidRPr="00B50AD1">
          <w:rPr>
            <w:rStyle w:val="Hyperlink"/>
            <w:rFonts w:ascii="Times New Roman" w:hAnsi="Times New Roman" w:cs="Times New Roman"/>
            <w:sz w:val="24"/>
            <w:szCs w:val="24"/>
            <w:lang w:val="en-US"/>
          </w:rPr>
          <w:t>www.ku.edu.tr</w:t>
        </w:r>
      </w:hyperlink>
      <w:r w:rsidR="00A954F5">
        <w:rPr>
          <w:rStyle w:val="Hyperlink"/>
          <w:rFonts w:ascii="Times New Roman" w:hAnsi="Times New Roman" w:cs="Times New Roman"/>
          <w:sz w:val="24"/>
          <w:szCs w:val="24"/>
          <w:lang w:val="en-US"/>
        </w:rPr>
        <w:t xml:space="preserve"> </w:t>
      </w:r>
    </w:p>
    <w:p w:rsidR="00487909" w:rsidRDefault="0048790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1.2.</w:t>
      </w:r>
    </w:p>
    <w:p w:rsidR="00AB5596" w:rsidRPr="00AB5596" w:rsidRDefault="00AB5596" w:rsidP="00F920B1">
      <w:pPr>
        <w:jc w:val="both"/>
        <w:rPr>
          <w:rFonts w:ascii="Times New Roman" w:hAnsi="Times New Roman" w:cs="Times New Roman"/>
          <w:sz w:val="24"/>
          <w:szCs w:val="24"/>
          <w:lang w:val="en-US"/>
        </w:rPr>
      </w:pPr>
      <w:r>
        <w:rPr>
          <w:rFonts w:ascii="Times New Roman" w:hAnsi="Times New Roman" w:cs="Times New Roman"/>
          <w:b/>
          <w:sz w:val="24"/>
          <w:szCs w:val="24"/>
          <w:lang w:val="en-US"/>
        </w:rPr>
        <w:t>Name-Surname</w:t>
      </w:r>
      <w:r>
        <w:rPr>
          <w:rFonts w:ascii="Times New Roman" w:hAnsi="Times New Roman" w:cs="Times New Roman"/>
          <w:b/>
          <w:sz w:val="24"/>
          <w:szCs w:val="24"/>
          <w:lang w:val="en-US"/>
        </w:rPr>
        <w:tab/>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(hereinafter referred to as “</w:t>
      </w:r>
      <w:r w:rsidR="00031003">
        <w:rPr>
          <w:rFonts w:ascii="Times New Roman" w:hAnsi="Times New Roman" w:cs="Times New Roman"/>
          <w:sz w:val="24"/>
          <w:szCs w:val="24"/>
          <w:lang w:val="en-US"/>
        </w:rPr>
        <w:t>Student</w:t>
      </w:r>
      <w:r>
        <w:rPr>
          <w:rFonts w:ascii="Times New Roman" w:hAnsi="Times New Roman" w:cs="Times New Roman"/>
          <w:sz w:val="24"/>
          <w:szCs w:val="24"/>
          <w:lang w:val="en-US"/>
        </w:rPr>
        <w:t>”)</w:t>
      </w:r>
    </w:p>
    <w:p w:rsidR="00AB5596" w:rsidRDefault="00AB5596" w:rsidP="00F920B1">
      <w:pPr>
        <w:jc w:val="both"/>
        <w:rPr>
          <w:rFonts w:ascii="Times New Roman" w:hAnsi="Times New Roman" w:cs="Times New Roman"/>
          <w:b/>
          <w:sz w:val="24"/>
          <w:szCs w:val="24"/>
          <w:lang w:val="en-US"/>
        </w:rPr>
      </w:pPr>
      <w:r>
        <w:rPr>
          <w:rFonts w:ascii="Times New Roman" w:hAnsi="Times New Roman" w:cs="Times New Roman"/>
          <w:b/>
          <w:sz w:val="24"/>
          <w:szCs w:val="24"/>
          <w:lang w:val="en-US"/>
        </w:rPr>
        <w:t>Address</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p>
    <w:p w:rsidR="00AB5596" w:rsidRDefault="00AB5596" w:rsidP="00F920B1">
      <w:pPr>
        <w:jc w:val="both"/>
        <w:rPr>
          <w:rFonts w:ascii="Times New Roman" w:hAnsi="Times New Roman" w:cs="Times New Roman"/>
          <w:b/>
          <w:sz w:val="24"/>
          <w:szCs w:val="24"/>
          <w:lang w:val="en-US"/>
        </w:rPr>
      </w:pPr>
      <w:r>
        <w:rPr>
          <w:rFonts w:ascii="Times New Roman" w:hAnsi="Times New Roman" w:cs="Times New Roman"/>
          <w:b/>
          <w:sz w:val="24"/>
          <w:szCs w:val="24"/>
          <w:lang w:val="en-US"/>
        </w:rPr>
        <w:t>Telephone</w:t>
      </w:r>
      <w:r>
        <w:rPr>
          <w:rFonts w:ascii="Times New Roman" w:hAnsi="Times New Roman" w:cs="Times New Roman"/>
          <w:b/>
          <w:sz w:val="24"/>
          <w:szCs w:val="24"/>
          <w:lang w:val="en-US"/>
        </w:rPr>
        <w:tab/>
      </w:r>
      <w:r>
        <w:rPr>
          <w:rFonts w:ascii="Times New Roman" w:hAnsi="Times New Roman" w:cs="Times New Roman"/>
          <w:b/>
          <w:sz w:val="24"/>
          <w:szCs w:val="24"/>
          <w:lang w:val="en-US"/>
        </w:rPr>
        <w:tab/>
        <w:t>:</w:t>
      </w:r>
    </w:p>
    <w:p w:rsidR="00AB5596" w:rsidRPr="00E26CA6" w:rsidRDefault="00AB5596" w:rsidP="00F920B1">
      <w:pPr>
        <w:jc w:val="both"/>
        <w:rPr>
          <w:rFonts w:ascii="Times New Roman" w:hAnsi="Times New Roman" w:cs="Times New Roman"/>
          <w:b/>
          <w:sz w:val="24"/>
          <w:szCs w:val="24"/>
          <w:lang w:val="en-US"/>
        </w:rPr>
      </w:pPr>
      <w:r>
        <w:rPr>
          <w:rFonts w:ascii="Times New Roman" w:hAnsi="Times New Roman" w:cs="Times New Roman"/>
          <w:b/>
          <w:sz w:val="24"/>
          <w:szCs w:val="24"/>
          <w:lang w:val="en-US"/>
        </w:rPr>
        <w:t>Electronic Mail</w:t>
      </w:r>
      <w:r>
        <w:rPr>
          <w:rFonts w:ascii="Times New Roman" w:hAnsi="Times New Roman" w:cs="Times New Roman"/>
          <w:b/>
          <w:sz w:val="24"/>
          <w:szCs w:val="24"/>
          <w:lang w:val="en-US"/>
        </w:rPr>
        <w:tab/>
        <w:t>:</w:t>
      </w:r>
    </w:p>
    <w:p w:rsidR="00AB5596" w:rsidRDefault="00AB5596" w:rsidP="00F920B1">
      <w:pPr>
        <w:jc w:val="both"/>
        <w:rPr>
          <w:rFonts w:ascii="Times New Roman" w:hAnsi="Times New Roman" w:cs="Times New Roman"/>
          <w:sz w:val="24"/>
          <w:szCs w:val="24"/>
          <w:lang w:val="en-US"/>
        </w:rPr>
      </w:pPr>
    </w:p>
    <w:p w:rsidR="008375EC" w:rsidRPr="00E26CA6" w:rsidRDefault="00BD5CF0" w:rsidP="00F920B1">
      <w:pPr>
        <w:jc w:val="both"/>
        <w:rPr>
          <w:rFonts w:ascii="Times New Roman" w:hAnsi="Times New Roman" w:cs="Times New Roman"/>
          <w:sz w:val="24"/>
          <w:szCs w:val="24"/>
          <w:lang w:val="en-US"/>
        </w:rPr>
      </w:pPr>
      <w:r>
        <w:rPr>
          <w:rFonts w:ascii="Times New Roman" w:hAnsi="Times New Roman" w:cs="Times New Roman"/>
          <w:sz w:val="24"/>
          <w:szCs w:val="24"/>
          <w:lang w:val="en-US"/>
        </w:rPr>
        <w:t>KU</w:t>
      </w:r>
      <w:r w:rsidRPr="00E26CA6">
        <w:rPr>
          <w:rFonts w:ascii="Times New Roman" w:hAnsi="Times New Roman" w:cs="Times New Roman"/>
          <w:sz w:val="24"/>
          <w:szCs w:val="24"/>
          <w:lang w:val="en-US"/>
        </w:rPr>
        <w:t xml:space="preserve"> </w:t>
      </w:r>
      <w:r w:rsidR="00D77384" w:rsidRPr="00E26CA6">
        <w:rPr>
          <w:rFonts w:ascii="Times New Roman" w:hAnsi="Times New Roman" w:cs="Times New Roman"/>
          <w:sz w:val="24"/>
          <w:szCs w:val="24"/>
          <w:lang w:val="en-US"/>
        </w:rPr>
        <w:t xml:space="preserve">and </w:t>
      </w:r>
      <w:r w:rsidR="00031003">
        <w:rPr>
          <w:rFonts w:ascii="Times New Roman" w:hAnsi="Times New Roman" w:cs="Times New Roman"/>
          <w:sz w:val="24"/>
          <w:szCs w:val="24"/>
          <w:lang w:val="en-US"/>
        </w:rPr>
        <w:t>Student</w:t>
      </w:r>
      <w:r w:rsidR="00DD21C3" w:rsidRPr="00E26CA6">
        <w:rPr>
          <w:rFonts w:ascii="Times New Roman" w:hAnsi="Times New Roman" w:cs="Times New Roman"/>
          <w:sz w:val="24"/>
          <w:szCs w:val="24"/>
          <w:lang w:val="en-US"/>
        </w:rPr>
        <w:t xml:space="preserve"> shall be hereinafter collectively referred to as “Parties”, and individually as a “Party”. </w:t>
      </w:r>
    </w:p>
    <w:p w:rsidR="00DD21C3" w:rsidRPr="00E26CA6" w:rsidRDefault="00B7234C"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SUBJECT MATTER OF THE AGREEMENT</w:t>
      </w:r>
    </w:p>
    <w:p w:rsidR="00B7234C" w:rsidRPr="00E26CA6" w:rsidRDefault="00B7234C"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ARTICLE 2.</w:t>
      </w:r>
    </w:p>
    <w:p w:rsidR="00B7234C" w:rsidRDefault="00D35C51" w:rsidP="00F920B1">
      <w:pPr>
        <w:jc w:val="both"/>
        <w:rPr>
          <w:rFonts w:ascii="Times New Roman" w:hAnsi="Times New Roman" w:cs="Times New Roman"/>
          <w:sz w:val="24"/>
          <w:szCs w:val="24"/>
          <w:lang w:val="en-US"/>
        </w:rPr>
      </w:pPr>
      <w:r w:rsidRPr="00E26CA6">
        <w:rPr>
          <w:rFonts w:ascii="Times New Roman" w:hAnsi="Times New Roman" w:cs="Times New Roman"/>
          <w:sz w:val="24"/>
          <w:szCs w:val="24"/>
          <w:lang w:val="en-US"/>
        </w:rPr>
        <w:t>Herein this</w:t>
      </w:r>
      <w:r w:rsidR="00B7234C" w:rsidRPr="00E26CA6">
        <w:rPr>
          <w:rFonts w:ascii="Times New Roman" w:hAnsi="Times New Roman" w:cs="Times New Roman"/>
          <w:sz w:val="24"/>
          <w:szCs w:val="24"/>
          <w:lang w:val="en-US"/>
        </w:rPr>
        <w:t xml:space="preserve"> “</w:t>
      </w:r>
      <w:r w:rsidR="00C72617">
        <w:rPr>
          <w:rFonts w:ascii="Times New Roman" w:hAnsi="Times New Roman" w:cs="Times New Roman"/>
          <w:sz w:val="24"/>
          <w:szCs w:val="24"/>
          <w:lang w:val="en-US"/>
        </w:rPr>
        <w:t>Terms and Conditions of Use</w:t>
      </w:r>
      <w:r w:rsidR="00B7234C" w:rsidRPr="00E26CA6">
        <w:rPr>
          <w:rFonts w:ascii="Times New Roman" w:hAnsi="Times New Roman" w:cs="Times New Roman"/>
          <w:sz w:val="24"/>
          <w:szCs w:val="24"/>
          <w:lang w:val="en-US"/>
        </w:rPr>
        <w:t xml:space="preserve"> Agreement” (her</w:t>
      </w:r>
      <w:r w:rsidR="00F53631" w:rsidRPr="00E26CA6">
        <w:rPr>
          <w:rFonts w:ascii="Times New Roman" w:hAnsi="Times New Roman" w:cs="Times New Roman"/>
          <w:sz w:val="24"/>
          <w:szCs w:val="24"/>
          <w:lang w:val="en-US"/>
        </w:rPr>
        <w:t>e</w:t>
      </w:r>
      <w:r w:rsidR="00B7234C" w:rsidRPr="00E26CA6">
        <w:rPr>
          <w:rFonts w:ascii="Times New Roman" w:hAnsi="Times New Roman" w:cs="Times New Roman"/>
          <w:sz w:val="24"/>
          <w:szCs w:val="24"/>
          <w:lang w:val="en-US"/>
        </w:rPr>
        <w:t>inafter referred to as “Agreement”)</w:t>
      </w:r>
      <w:r w:rsidR="00F53631" w:rsidRPr="00E26CA6">
        <w:rPr>
          <w:rFonts w:ascii="Times New Roman" w:hAnsi="Times New Roman" w:cs="Times New Roman"/>
          <w:sz w:val="24"/>
          <w:szCs w:val="24"/>
          <w:lang w:val="en-US"/>
        </w:rPr>
        <w:t xml:space="preserve"> the context of the</w:t>
      </w:r>
      <w:r w:rsidR="00B7234C" w:rsidRPr="00E26CA6">
        <w:rPr>
          <w:rFonts w:ascii="Times New Roman" w:hAnsi="Times New Roman" w:cs="Times New Roman"/>
          <w:sz w:val="24"/>
          <w:szCs w:val="24"/>
          <w:lang w:val="en-US"/>
        </w:rPr>
        <w:t xml:space="preserve"> </w:t>
      </w:r>
      <w:r w:rsidR="00411BEE" w:rsidRPr="00E26CA6">
        <w:rPr>
          <w:rFonts w:ascii="Times New Roman" w:hAnsi="Times New Roman" w:cs="Times New Roman"/>
          <w:sz w:val="24"/>
          <w:szCs w:val="24"/>
          <w:lang w:val="en-US"/>
        </w:rPr>
        <w:t>“</w:t>
      </w:r>
      <w:r w:rsidR="00866258">
        <w:rPr>
          <w:rFonts w:ascii="Times New Roman" w:hAnsi="Times New Roman" w:cs="Times New Roman"/>
          <w:sz w:val="24"/>
          <w:szCs w:val="24"/>
        </w:rPr>
        <w:t>Spring</w:t>
      </w:r>
      <w:r w:rsidR="00A71B53">
        <w:rPr>
          <w:rFonts w:ascii="Times New Roman" w:hAnsi="Times New Roman" w:cs="Times New Roman"/>
          <w:sz w:val="24"/>
          <w:szCs w:val="24"/>
        </w:rPr>
        <w:t xml:space="preserve"> Semester 201</w:t>
      </w:r>
      <w:r w:rsidR="00866258">
        <w:rPr>
          <w:rFonts w:ascii="Times New Roman" w:hAnsi="Times New Roman" w:cs="Times New Roman"/>
          <w:sz w:val="24"/>
          <w:szCs w:val="24"/>
        </w:rPr>
        <w:t>8</w:t>
      </w:r>
      <w:r w:rsidR="00A71B53">
        <w:rPr>
          <w:rFonts w:ascii="Times New Roman" w:hAnsi="Times New Roman" w:cs="Times New Roman"/>
          <w:sz w:val="24"/>
          <w:szCs w:val="24"/>
        </w:rPr>
        <w:t xml:space="preserve"> Student Dormitory</w:t>
      </w:r>
      <w:r w:rsidR="00411BEE" w:rsidRPr="00E26CA6">
        <w:rPr>
          <w:rFonts w:ascii="Times New Roman" w:hAnsi="Times New Roman" w:cs="Times New Roman"/>
          <w:sz w:val="24"/>
          <w:szCs w:val="24"/>
          <w:lang w:val="en-US"/>
        </w:rPr>
        <w:t>”</w:t>
      </w:r>
      <w:r w:rsidR="00F53631" w:rsidRPr="00E26CA6">
        <w:rPr>
          <w:rFonts w:ascii="Times New Roman" w:hAnsi="Times New Roman" w:cs="Times New Roman"/>
          <w:sz w:val="24"/>
          <w:szCs w:val="24"/>
          <w:lang w:val="en-US"/>
        </w:rPr>
        <w:t xml:space="preserve"> (hereinafter referred to as “</w:t>
      </w:r>
      <w:r w:rsidR="00A71B53">
        <w:rPr>
          <w:rFonts w:ascii="Times New Roman" w:hAnsi="Times New Roman" w:cs="Times New Roman"/>
          <w:sz w:val="24"/>
          <w:szCs w:val="24"/>
          <w:lang w:val="en-US"/>
        </w:rPr>
        <w:t>Subject</w:t>
      </w:r>
      <w:r w:rsidR="00F53631" w:rsidRPr="00E26CA6">
        <w:rPr>
          <w:rFonts w:ascii="Times New Roman" w:hAnsi="Times New Roman" w:cs="Times New Roman"/>
          <w:sz w:val="24"/>
          <w:szCs w:val="24"/>
          <w:lang w:val="en-US"/>
        </w:rPr>
        <w:t xml:space="preserve">”) </w:t>
      </w:r>
      <w:r w:rsidR="00A049FB">
        <w:rPr>
          <w:rFonts w:ascii="Times New Roman" w:hAnsi="Times New Roman" w:cs="Times New Roman"/>
          <w:sz w:val="24"/>
          <w:szCs w:val="24"/>
          <w:lang w:val="en-US"/>
        </w:rPr>
        <w:t xml:space="preserve">via </w:t>
      </w:r>
      <w:hyperlink r:id="rId9" w:history="1">
        <w:r w:rsidR="00A049FB" w:rsidRPr="005A07EC">
          <w:rPr>
            <w:rStyle w:val="Hyperlink"/>
            <w:rFonts w:ascii="Times New Roman" w:hAnsi="Times New Roman" w:cs="Times New Roman"/>
            <w:sz w:val="24"/>
            <w:szCs w:val="24"/>
            <w:lang w:val="en-US"/>
          </w:rPr>
          <w:t>https://3ds.ku.edu.tr/forms/exchange_students</w:t>
        </w:r>
      </w:hyperlink>
      <w:r w:rsidR="00A049FB">
        <w:rPr>
          <w:rFonts w:ascii="Times New Roman" w:hAnsi="Times New Roman" w:cs="Times New Roman"/>
          <w:sz w:val="24"/>
          <w:szCs w:val="24"/>
          <w:lang w:val="en-US"/>
        </w:rPr>
        <w:t xml:space="preserve"> </w:t>
      </w:r>
      <w:r w:rsidR="002C1B0D" w:rsidRPr="00E26CA6">
        <w:rPr>
          <w:rFonts w:ascii="Times New Roman" w:hAnsi="Times New Roman" w:cs="Times New Roman"/>
          <w:sz w:val="24"/>
          <w:szCs w:val="24"/>
          <w:lang w:val="en-US"/>
        </w:rPr>
        <w:t xml:space="preserve">(hereinafter referred to as “Web Site”) </w:t>
      </w:r>
      <w:r w:rsidR="00CF58A0" w:rsidRPr="00E26CA6">
        <w:rPr>
          <w:rFonts w:ascii="Times New Roman" w:hAnsi="Times New Roman" w:cs="Times New Roman"/>
          <w:sz w:val="24"/>
          <w:szCs w:val="24"/>
          <w:lang w:val="en-US"/>
        </w:rPr>
        <w:t xml:space="preserve">between </w:t>
      </w:r>
      <w:r w:rsidR="0096592F">
        <w:rPr>
          <w:rFonts w:ascii="Times New Roman" w:hAnsi="Times New Roman" w:cs="Times New Roman"/>
          <w:sz w:val="24"/>
          <w:szCs w:val="24"/>
          <w:lang w:val="en-US"/>
        </w:rPr>
        <w:t>KU</w:t>
      </w:r>
      <w:r w:rsidR="0096592F" w:rsidRPr="00E26CA6">
        <w:rPr>
          <w:rFonts w:ascii="Times New Roman" w:hAnsi="Times New Roman" w:cs="Times New Roman"/>
          <w:sz w:val="24"/>
          <w:szCs w:val="24"/>
          <w:lang w:val="en-US"/>
        </w:rPr>
        <w:t xml:space="preserve"> </w:t>
      </w:r>
      <w:r w:rsidR="00CF58A0" w:rsidRPr="00E26CA6">
        <w:rPr>
          <w:rFonts w:ascii="Times New Roman" w:hAnsi="Times New Roman" w:cs="Times New Roman"/>
          <w:sz w:val="24"/>
          <w:szCs w:val="24"/>
          <w:lang w:val="en-US"/>
        </w:rPr>
        <w:t xml:space="preserve">and </w:t>
      </w:r>
      <w:r w:rsidR="00A71B53">
        <w:rPr>
          <w:rFonts w:ascii="Times New Roman" w:hAnsi="Times New Roman" w:cs="Times New Roman"/>
          <w:sz w:val="24"/>
          <w:szCs w:val="24"/>
          <w:lang w:val="en-US"/>
        </w:rPr>
        <w:t>Student</w:t>
      </w:r>
      <w:r w:rsidR="00F53631" w:rsidRPr="00E26CA6">
        <w:rPr>
          <w:rFonts w:ascii="Times New Roman" w:hAnsi="Times New Roman" w:cs="Times New Roman"/>
          <w:sz w:val="24"/>
          <w:szCs w:val="24"/>
          <w:lang w:val="en-US"/>
        </w:rPr>
        <w:t xml:space="preserve">, </w:t>
      </w:r>
      <w:r w:rsidR="00025468" w:rsidRPr="00E26CA6">
        <w:rPr>
          <w:rFonts w:ascii="Times New Roman" w:hAnsi="Times New Roman" w:cs="Times New Roman"/>
          <w:sz w:val="24"/>
          <w:szCs w:val="24"/>
          <w:lang w:val="en-US"/>
        </w:rPr>
        <w:t xml:space="preserve">the web site registration and </w:t>
      </w:r>
      <w:r w:rsidR="0096592F">
        <w:rPr>
          <w:rFonts w:ascii="Times New Roman" w:hAnsi="Times New Roman" w:cs="Times New Roman"/>
          <w:sz w:val="24"/>
          <w:szCs w:val="24"/>
          <w:lang w:val="en-US"/>
        </w:rPr>
        <w:t xml:space="preserve">fee </w:t>
      </w:r>
      <w:r w:rsidR="00025468" w:rsidRPr="00E26CA6">
        <w:rPr>
          <w:rFonts w:ascii="Times New Roman" w:hAnsi="Times New Roman" w:cs="Times New Roman"/>
          <w:sz w:val="24"/>
          <w:szCs w:val="24"/>
          <w:lang w:val="en-US"/>
        </w:rPr>
        <w:t>payment transactions regarding the implementation of the parties rights an</w:t>
      </w:r>
      <w:r w:rsidR="00F91C8B" w:rsidRPr="00E26CA6">
        <w:rPr>
          <w:rFonts w:ascii="Times New Roman" w:hAnsi="Times New Roman" w:cs="Times New Roman"/>
          <w:sz w:val="24"/>
          <w:szCs w:val="24"/>
          <w:lang w:val="en-US"/>
        </w:rPr>
        <w:t>d obligations are regulated by L</w:t>
      </w:r>
      <w:r w:rsidR="00025468" w:rsidRPr="00E26CA6">
        <w:rPr>
          <w:rFonts w:ascii="Times New Roman" w:hAnsi="Times New Roman" w:cs="Times New Roman"/>
          <w:sz w:val="24"/>
          <w:szCs w:val="24"/>
          <w:lang w:val="en-US"/>
        </w:rPr>
        <w:t>aw</w:t>
      </w:r>
      <w:r w:rsidR="00F91C8B" w:rsidRPr="00E26CA6">
        <w:rPr>
          <w:rFonts w:ascii="Times New Roman" w:hAnsi="Times New Roman" w:cs="Times New Roman"/>
          <w:sz w:val="24"/>
          <w:szCs w:val="24"/>
          <w:lang w:val="en-US"/>
        </w:rPr>
        <w:t xml:space="preserve"> No 6502</w:t>
      </w:r>
      <w:r w:rsidR="00025468" w:rsidRPr="00E26CA6">
        <w:rPr>
          <w:rFonts w:ascii="Times New Roman" w:hAnsi="Times New Roman" w:cs="Times New Roman"/>
          <w:sz w:val="24"/>
          <w:szCs w:val="24"/>
          <w:lang w:val="en-US"/>
        </w:rPr>
        <w:t xml:space="preserve"> and in accordance with relevant regulations.</w:t>
      </w:r>
    </w:p>
    <w:p w:rsidR="00612BB6" w:rsidRDefault="00612BB6" w:rsidP="00F920B1">
      <w:pPr>
        <w:jc w:val="both"/>
        <w:rPr>
          <w:rFonts w:ascii="Times New Roman" w:hAnsi="Times New Roman" w:cs="Times New Roman"/>
          <w:sz w:val="24"/>
          <w:szCs w:val="24"/>
          <w:lang w:val="en-US"/>
        </w:rPr>
      </w:pPr>
      <w:r>
        <w:rPr>
          <w:rFonts w:ascii="Times New Roman" w:hAnsi="Times New Roman" w:cs="Times New Roman"/>
          <w:sz w:val="24"/>
          <w:szCs w:val="24"/>
          <w:lang w:val="en-US"/>
        </w:rPr>
        <w:t>Student agree, declare and undertakes that correspond the regulations for dormitories which are annexes of this Agreement.</w:t>
      </w:r>
    </w:p>
    <w:p w:rsidR="00612BB6" w:rsidRDefault="00612BB6" w:rsidP="00F920B1">
      <w:pPr>
        <w:jc w:val="both"/>
        <w:rPr>
          <w:rFonts w:ascii="Times New Roman" w:hAnsi="Times New Roman" w:cs="Times New Roman"/>
          <w:sz w:val="24"/>
          <w:szCs w:val="24"/>
          <w:lang w:val="en-US"/>
        </w:rPr>
      </w:pPr>
      <w:r>
        <w:rPr>
          <w:rFonts w:ascii="Times New Roman" w:hAnsi="Times New Roman" w:cs="Times New Roman"/>
          <w:sz w:val="24"/>
          <w:szCs w:val="24"/>
          <w:lang w:val="en-US"/>
        </w:rPr>
        <w:t>Annex-1: Dormitory Agreement</w:t>
      </w:r>
    </w:p>
    <w:p w:rsidR="00612BB6" w:rsidRPr="00E26CA6" w:rsidRDefault="00612BB6" w:rsidP="00F920B1">
      <w:pPr>
        <w:jc w:val="both"/>
        <w:rPr>
          <w:rFonts w:ascii="Times New Roman" w:hAnsi="Times New Roman" w:cs="Times New Roman"/>
          <w:sz w:val="24"/>
          <w:szCs w:val="24"/>
          <w:lang w:val="en-US"/>
        </w:rPr>
      </w:pPr>
      <w:r>
        <w:rPr>
          <w:rFonts w:ascii="Times New Roman" w:hAnsi="Times New Roman" w:cs="Times New Roman"/>
          <w:sz w:val="24"/>
          <w:szCs w:val="24"/>
          <w:lang w:val="en-US"/>
        </w:rPr>
        <w:t>Annex-2: KOC UNIVERSITY DORMITORY GUIDELINES AND REGULATIONS &amp; CONTRACT BETWEEN KU AND EXCHANGE STUDENTS</w:t>
      </w:r>
    </w:p>
    <w:p w:rsidR="00F91C8B" w:rsidRPr="00E26CA6" w:rsidRDefault="00744251"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SPECIAL PROVISIONS</w:t>
      </w:r>
      <w:r w:rsidR="006F70B7">
        <w:rPr>
          <w:rFonts w:ascii="Times New Roman" w:hAnsi="Times New Roman" w:cs="Times New Roman"/>
          <w:b/>
          <w:sz w:val="24"/>
          <w:szCs w:val="24"/>
          <w:lang w:val="en-US"/>
        </w:rPr>
        <w:t xml:space="preserve"> </w:t>
      </w:r>
    </w:p>
    <w:p w:rsidR="00744251" w:rsidRPr="00E26CA6" w:rsidRDefault="00744251"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ARTICLE 3.</w:t>
      </w:r>
    </w:p>
    <w:p w:rsidR="00744251" w:rsidRPr="00E26CA6" w:rsidRDefault="00295D85"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lastRenderedPageBreak/>
        <w:t>3.1. Essen</w:t>
      </w:r>
      <w:r w:rsidR="008122E9" w:rsidRPr="00E26CA6">
        <w:rPr>
          <w:rFonts w:ascii="Times New Roman" w:hAnsi="Times New Roman" w:cs="Times New Roman"/>
          <w:b/>
          <w:sz w:val="24"/>
          <w:szCs w:val="24"/>
          <w:lang w:val="en-US"/>
        </w:rPr>
        <w:t>tial Feature of the Service Agreement</w:t>
      </w:r>
    </w:p>
    <w:p w:rsidR="00E91BD9" w:rsidRPr="004D6E79" w:rsidRDefault="00AE6463">
      <w:pPr>
        <w:jc w:val="both"/>
        <w:rPr>
          <w:rFonts w:ascii="Times New Roman" w:hAnsi="Times New Roman" w:cs="Times New Roman"/>
          <w:sz w:val="24"/>
          <w:szCs w:val="24"/>
          <w:lang w:val="en-US"/>
        </w:rPr>
      </w:pPr>
      <w:r w:rsidRPr="004D6E79">
        <w:rPr>
          <w:rFonts w:ascii="Times New Roman" w:hAnsi="Times New Roman" w:cs="Times New Roman"/>
          <w:sz w:val="24"/>
          <w:szCs w:val="24"/>
          <w:lang w:val="en-US"/>
        </w:rPr>
        <w:t xml:space="preserve">Within the </w:t>
      </w:r>
      <w:r w:rsidR="00165C6D" w:rsidRPr="004D6E79">
        <w:rPr>
          <w:rFonts w:ascii="Times New Roman" w:hAnsi="Times New Roman" w:cs="Times New Roman"/>
          <w:sz w:val="24"/>
          <w:szCs w:val="24"/>
          <w:lang w:val="en-US"/>
        </w:rPr>
        <w:t>scope of this Agreement</w:t>
      </w:r>
      <w:r w:rsidRPr="004D6E79">
        <w:rPr>
          <w:rFonts w:ascii="Times New Roman" w:hAnsi="Times New Roman" w:cs="Times New Roman"/>
          <w:sz w:val="24"/>
          <w:szCs w:val="24"/>
          <w:lang w:val="en-US"/>
        </w:rPr>
        <w:t>,</w:t>
      </w:r>
      <w:r w:rsidR="00E91BD9" w:rsidRPr="004D6E79">
        <w:rPr>
          <w:rFonts w:ascii="Times New Roman" w:hAnsi="Times New Roman" w:cs="Times New Roman"/>
          <w:sz w:val="24"/>
          <w:szCs w:val="24"/>
          <w:lang w:val="en-US"/>
        </w:rPr>
        <w:t xml:space="preserve"> the details of the service which is provided by KU the schedule are</w:t>
      </w:r>
      <w:r w:rsidR="00A71B53">
        <w:rPr>
          <w:rFonts w:ascii="Times New Roman" w:hAnsi="Times New Roman" w:cs="Times New Roman"/>
          <w:color w:val="000000"/>
          <w:sz w:val="24"/>
          <w:szCs w:val="24"/>
        </w:rPr>
        <w:t>, 1</w:t>
      </w:r>
      <w:r w:rsidR="00A049FB">
        <w:rPr>
          <w:rFonts w:ascii="Times New Roman" w:hAnsi="Times New Roman" w:cs="Times New Roman"/>
          <w:color w:val="000000"/>
          <w:sz w:val="24"/>
          <w:szCs w:val="24"/>
        </w:rPr>
        <w:t>1 – 2</w:t>
      </w:r>
      <w:r w:rsidR="00866258">
        <w:rPr>
          <w:rFonts w:ascii="Times New Roman" w:hAnsi="Times New Roman" w:cs="Times New Roman"/>
          <w:color w:val="000000"/>
          <w:sz w:val="24"/>
          <w:szCs w:val="24"/>
        </w:rPr>
        <w:t>2 December</w:t>
      </w:r>
      <w:r w:rsidR="00A71B53">
        <w:rPr>
          <w:rFonts w:ascii="Times New Roman" w:hAnsi="Times New Roman" w:cs="Times New Roman"/>
          <w:color w:val="000000"/>
          <w:sz w:val="24"/>
          <w:szCs w:val="24"/>
        </w:rPr>
        <w:t xml:space="preserve"> </w:t>
      </w:r>
      <w:r w:rsidR="004D6E79">
        <w:rPr>
          <w:rFonts w:ascii="Times New Roman" w:hAnsi="Times New Roman" w:cs="Times New Roman"/>
          <w:color w:val="000000"/>
          <w:sz w:val="24"/>
          <w:szCs w:val="24"/>
        </w:rPr>
        <w:t>2017.</w:t>
      </w:r>
    </w:p>
    <w:p w:rsidR="00AA028D" w:rsidRDefault="00AA028D">
      <w:pPr>
        <w:jc w:val="both"/>
        <w:rPr>
          <w:rFonts w:ascii="Times New Roman" w:hAnsi="Times New Roman" w:cs="Times New Roman"/>
          <w:b/>
          <w:sz w:val="24"/>
          <w:szCs w:val="24"/>
          <w:lang w:val="en-US"/>
        </w:rPr>
      </w:pPr>
      <w:r w:rsidRPr="00A46266">
        <w:rPr>
          <w:rFonts w:ascii="Times New Roman" w:hAnsi="Times New Roman" w:cs="Times New Roman"/>
          <w:b/>
          <w:sz w:val="24"/>
          <w:szCs w:val="24"/>
          <w:lang w:val="en-US"/>
        </w:rPr>
        <w:t xml:space="preserve">3.2. </w:t>
      </w:r>
      <w:r w:rsidR="00A71B53">
        <w:rPr>
          <w:rFonts w:ascii="Times New Roman" w:hAnsi="Times New Roman" w:cs="Times New Roman"/>
          <w:b/>
          <w:sz w:val="24"/>
          <w:szCs w:val="24"/>
          <w:lang w:val="en-US"/>
        </w:rPr>
        <w:t>The Contract Subject</w:t>
      </w:r>
      <w:r w:rsidR="001C6DF0" w:rsidRPr="00810241">
        <w:rPr>
          <w:rFonts w:ascii="Times New Roman" w:hAnsi="Times New Roman" w:cs="Times New Roman"/>
          <w:b/>
          <w:sz w:val="24"/>
          <w:szCs w:val="24"/>
          <w:lang w:val="en-US"/>
        </w:rPr>
        <w:t xml:space="preserve">’s </w:t>
      </w:r>
      <w:r w:rsidR="00EB3371">
        <w:rPr>
          <w:rFonts w:ascii="Times New Roman" w:hAnsi="Times New Roman" w:cs="Times New Roman"/>
          <w:b/>
          <w:sz w:val="24"/>
          <w:szCs w:val="24"/>
          <w:lang w:val="en-US"/>
        </w:rPr>
        <w:t xml:space="preserve">Scope and </w:t>
      </w:r>
      <w:bookmarkStart w:id="0" w:name="_GoBack"/>
      <w:bookmarkEnd w:id="0"/>
      <w:r w:rsidR="001C6DF0">
        <w:rPr>
          <w:rFonts w:ascii="Times New Roman" w:hAnsi="Times New Roman" w:cs="Times New Roman"/>
          <w:b/>
          <w:sz w:val="24"/>
          <w:szCs w:val="24"/>
          <w:lang w:val="en-US"/>
        </w:rPr>
        <w:t>Fee</w:t>
      </w:r>
      <w:r w:rsidR="001C6DF0" w:rsidRPr="00A46266">
        <w:rPr>
          <w:rFonts w:ascii="Times New Roman" w:hAnsi="Times New Roman" w:cs="Times New Roman"/>
          <w:b/>
          <w:sz w:val="24"/>
          <w:szCs w:val="24"/>
          <w:lang w:val="en-US"/>
        </w:rPr>
        <w:t xml:space="preserve"> </w:t>
      </w:r>
    </w:p>
    <w:p w:rsidR="00AD1700" w:rsidRPr="00AD1700" w:rsidRDefault="00AD1700">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3.2.1. </w:t>
      </w:r>
      <w:r>
        <w:rPr>
          <w:rFonts w:ascii="Times New Roman" w:hAnsi="Times New Roman" w:cs="Times New Roman"/>
          <w:sz w:val="24"/>
          <w:szCs w:val="24"/>
          <w:lang w:val="en-US"/>
        </w:rPr>
        <w:t xml:space="preserve">Within the scope of this Agreement, the content of the </w:t>
      </w:r>
      <w:r w:rsidR="00A71B53">
        <w:rPr>
          <w:rFonts w:ascii="Times New Roman" w:hAnsi="Times New Roman" w:cs="Times New Roman"/>
          <w:sz w:val="24"/>
          <w:szCs w:val="24"/>
          <w:lang w:val="en-US"/>
        </w:rPr>
        <w:t xml:space="preserve">Subject that </w:t>
      </w:r>
      <w:r w:rsidR="00042146">
        <w:rPr>
          <w:rFonts w:ascii="Times New Roman" w:hAnsi="Times New Roman" w:cs="Times New Roman"/>
          <w:sz w:val="24"/>
          <w:szCs w:val="24"/>
          <w:lang w:val="en-US"/>
        </w:rPr>
        <w:t>Student</w:t>
      </w:r>
      <w:r w:rsidR="00042146" w:rsidRPr="006F4A9B">
        <w:rPr>
          <w:rFonts w:ascii="Times New Roman" w:hAnsi="Times New Roman" w:cs="Times New Roman"/>
          <w:sz w:val="24"/>
          <w:szCs w:val="24"/>
          <w:lang w:val="en-US"/>
        </w:rPr>
        <w:t xml:space="preserve"> </w:t>
      </w:r>
      <w:r w:rsidR="00A71B53">
        <w:rPr>
          <w:rFonts w:ascii="Times New Roman" w:hAnsi="Times New Roman" w:cs="Times New Roman"/>
          <w:sz w:val="24"/>
          <w:szCs w:val="24"/>
          <w:lang w:val="en-US"/>
        </w:rPr>
        <w:t>will be able to live at the student dormitories</w:t>
      </w:r>
    </w:p>
    <w:p w:rsidR="00AD1700" w:rsidRDefault="00AD1700" w:rsidP="0000618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3.2.2. The Contract </w:t>
      </w:r>
      <w:r w:rsidR="00A71B53">
        <w:rPr>
          <w:rFonts w:ascii="Times New Roman" w:hAnsi="Times New Roman" w:cs="Times New Roman"/>
          <w:b/>
          <w:sz w:val="24"/>
          <w:szCs w:val="24"/>
          <w:lang w:val="en-US"/>
        </w:rPr>
        <w:t>Subject</w:t>
      </w:r>
      <w:r>
        <w:rPr>
          <w:rFonts w:ascii="Times New Roman" w:hAnsi="Times New Roman" w:cs="Times New Roman"/>
          <w:b/>
          <w:sz w:val="24"/>
          <w:szCs w:val="24"/>
          <w:lang w:val="en-US"/>
        </w:rPr>
        <w:t>’s Fee and Payment</w:t>
      </w:r>
    </w:p>
    <w:p w:rsidR="00AD1700" w:rsidRDefault="00AD1700" w:rsidP="000061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Within the scope of this Agreement, the fee of the </w:t>
      </w:r>
      <w:r w:rsidR="00A71B53">
        <w:rPr>
          <w:rFonts w:ascii="Times New Roman" w:hAnsi="Times New Roman" w:cs="Times New Roman"/>
          <w:sz w:val="24"/>
          <w:szCs w:val="24"/>
          <w:lang w:val="en-US"/>
        </w:rPr>
        <w:t>Subject</w:t>
      </w:r>
      <w:r>
        <w:rPr>
          <w:rFonts w:ascii="Times New Roman" w:hAnsi="Times New Roman" w:cs="Times New Roman"/>
          <w:sz w:val="24"/>
          <w:szCs w:val="24"/>
          <w:lang w:val="en-US"/>
        </w:rPr>
        <w:t xml:space="preserve"> is </w:t>
      </w:r>
      <w:r w:rsidR="00094463">
        <w:rPr>
          <w:rFonts w:ascii="Times New Roman" w:hAnsi="Times New Roman" w:cs="Times New Roman"/>
          <w:sz w:val="24"/>
          <w:szCs w:val="24"/>
          <w:lang w:val="en-US"/>
        </w:rPr>
        <w:t>as follows</w:t>
      </w:r>
      <w:r>
        <w:rPr>
          <w:rFonts w:ascii="Times New Roman" w:hAnsi="Times New Roman" w:cs="Times New Roman"/>
          <w:sz w:val="24"/>
          <w:szCs w:val="24"/>
          <w:lang w:val="en-US"/>
        </w:rPr>
        <w:t xml:space="preserve"> included all taxes.</w:t>
      </w:r>
    </w:p>
    <w:p w:rsidR="00AD1700" w:rsidRPr="00AD1700" w:rsidRDefault="006F4A9B" w:rsidP="00006184">
      <w:pPr>
        <w:jc w:val="both"/>
        <w:rPr>
          <w:rFonts w:ascii="Times New Roman" w:hAnsi="Times New Roman" w:cs="Times New Roman"/>
          <w:sz w:val="24"/>
          <w:szCs w:val="24"/>
          <w:lang w:val="en-US"/>
        </w:rPr>
      </w:pPr>
      <w:r>
        <w:rPr>
          <w:rFonts w:ascii="Times New Roman" w:hAnsi="Times New Roman" w:cs="Times New Roman"/>
          <w:sz w:val="24"/>
          <w:szCs w:val="24"/>
          <w:lang w:val="en-US"/>
        </w:rPr>
        <w:t>Payments will made via the online system.</w:t>
      </w:r>
    </w:p>
    <w:p w:rsidR="00EA37DE" w:rsidRPr="00E26CA6" w:rsidRDefault="00BA7A7B"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 xml:space="preserve">3.3. </w:t>
      </w:r>
      <w:r w:rsidR="0004358D">
        <w:rPr>
          <w:rFonts w:ascii="Times New Roman" w:hAnsi="Times New Roman" w:cs="Times New Roman"/>
          <w:b/>
          <w:sz w:val="24"/>
          <w:szCs w:val="24"/>
          <w:lang w:val="en-US"/>
        </w:rPr>
        <w:t>Student</w:t>
      </w:r>
      <w:r w:rsidR="008A2589" w:rsidRPr="00E26CA6">
        <w:rPr>
          <w:rFonts w:ascii="Times New Roman" w:hAnsi="Times New Roman" w:cs="Times New Roman"/>
          <w:b/>
          <w:sz w:val="24"/>
          <w:szCs w:val="24"/>
          <w:lang w:val="en-US"/>
        </w:rPr>
        <w:t xml:space="preserve">’s </w:t>
      </w:r>
      <w:r w:rsidRPr="00E26CA6">
        <w:rPr>
          <w:rFonts w:ascii="Times New Roman" w:hAnsi="Times New Roman" w:cs="Times New Roman"/>
          <w:b/>
          <w:sz w:val="24"/>
          <w:szCs w:val="24"/>
          <w:lang w:val="en-US"/>
        </w:rPr>
        <w:t>Right of Withdrawal and</w:t>
      </w:r>
      <w:r w:rsidR="005E3158" w:rsidRPr="00E26CA6">
        <w:rPr>
          <w:rFonts w:ascii="Times New Roman" w:hAnsi="Times New Roman" w:cs="Times New Roman"/>
          <w:b/>
          <w:sz w:val="24"/>
          <w:szCs w:val="24"/>
          <w:lang w:val="en-US"/>
        </w:rPr>
        <w:t xml:space="preserve"> Use</w:t>
      </w:r>
      <w:r w:rsidRPr="00E26CA6">
        <w:rPr>
          <w:rFonts w:ascii="Times New Roman" w:hAnsi="Times New Roman" w:cs="Times New Roman"/>
          <w:b/>
          <w:sz w:val="24"/>
          <w:szCs w:val="24"/>
          <w:lang w:val="en-US"/>
        </w:rPr>
        <w:t xml:space="preserve"> of Right of Withdrawal</w:t>
      </w:r>
    </w:p>
    <w:p w:rsidR="00BA7A7B" w:rsidRPr="00E26CA6" w:rsidRDefault="00783056" w:rsidP="00F920B1">
      <w:pPr>
        <w:jc w:val="both"/>
        <w:rPr>
          <w:rFonts w:ascii="Times New Roman" w:hAnsi="Times New Roman" w:cs="Times New Roman"/>
          <w:sz w:val="24"/>
          <w:szCs w:val="24"/>
          <w:lang w:val="en-US"/>
        </w:rPr>
      </w:pPr>
      <w:r w:rsidRPr="00E26CA6">
        <w:rPr>
          <w:rFonts w:ascii="Times New Roman" w:hAnsi="Times New Roman" w:cs="Times New Roman"/>
          <w:b/>
          <w:sz w:val="24"/>
          <w:szCs w:val="24"/>
          <w:lang w:val="en-US"/>
        </w:rPr>
        <w:t xml:space="preserve">3.3.1. </w:t>
      </w:r>
      <w:r w:rsidRPr="00E26CA6">
        <w:rPr>
          <w:rFonts w:ascii="Times New Roman" w:hAnsi="Times New Roman" w:cs="Times New Roman"/>
          <w:sz w:val="24"/>
          <w:szCs w:val="24"/>
          <w:lang w:val="en-US"/>
        </w:rPr>
        <w:t>Right of Withdrawal</w:t>
      </w:r>
    </w:p>
    <w:p w:rsidR="00BB37A4" w:rsidRPr="006F4A9B" w:rsidRDefault="0004358D" w:rsidP="006F4A9B">
      <w:pPr>
        <w:jc w:val="both"/>
        <w:rPr>
          <w:rFonts w:ascii="Times New Roman" w:hAnsi="Times New Roman" w:cs="Times New Roman"/>
          <w:sz w:val="24"/>
          <w:szCs w:val="24"/>
          <w:lang w:val="en-US"/>
        </w:rPr>
      </w:pPr>
      <w:r>
        <w:rPr>
          <w:rFonts w:ascii="Times New Roman" w:hAnsi="Times New Roman" w:cs="Times New Roman"/>
          <w:sz w:val="24"/>
          <w:szCs w:val="24"/>
          <w:lang w:val="en-US"/>
        </w:rPr>
        <w:t>Student</w:t>
      </w:r>
      <w:r w:rsidR="00BB37A4" w:rsidRPr="006F4A9B">
        <w:rPr>
          <w:rFonts w:ascii="Times New Roman" w:hAnsi="Times New Roman" w:cs="Times New Roman"/>
          <w:sz w:val="24"/>
          <w:szCs w:val="24"/>
          <w:lang w:val="en-US"/>
        </w:rPr>
        <w:t xml:space="preserve"> </w:t>
      </w:r>
      <w:r w:rsidR="00783056" w:rsidRPr="006F4A9B">
        <w:rPr>
          <w:rFonts w:ascii="Times New Roman" w:hAnsi="Times New Roman" w:cs="Times New Roman"/>
          <w:sz w:val="24"/>
          <w:szCs w:val="24"/>
          <w:lang w:val="en-US"/>
        </w:rPr>
        <w:t>has the right of withdrawal</w:t>
      </w:r>
      <w:r w:rsidR="00357C60" w:rsidRPr="006F4A9B">
        <w:rPr>
          <w:rFonts w:ascii="Times New Roman" w:hAnsi="Times New Roman" w:cs="Times New Roman"/>
          <w:sz w:val="24"/>
          <w:szCs w:val="24"/>
          <w:lang w:val="en-US"/>
        </w:rPr>
        <w:t xml:space="preserve"> from the Agreement </w:t>
      </w:r>
      <w:r w:rsidR="008648D4" w:rsidRPr="006F4A9B">
        <w:rPr>
          <w:rFonts w:ascii="Times New Roman" w:hAnsi="Times New Roman" w:cs="Times New Roman"/>
          <w:sz w:val="24"/>
          <w:szCs w:val="24"/>
          <w:lang w:val="en-US"/>
        </w:rPr>
        <w:t>with</w:t>
      </w:r>
      <w:r w:rsidR="00357C60" w:rsidRPr="006F4A9B">
        <w:rPr>
          <w:rFonts w:ascii="Times New Roman" w:hAnsi="Times New Roman" w:cs="Times New Roman"/>
          <w:sz w:val="24"/>
          <w:szCs w:val="24"/>
          <w:lang w:val="en-US"/>
        </w:rPr>
        <w:t>in 14 (fourteen) days</w:t>
      </w:r>
      <w:r w:rsidR="00783056" w:rsidRPr="006F4A9B">
        <w:rPr>
          <w:rFonts w:ascii="Times New Roman" w:hAnsi="Times New Roman" w:cs="Times New Roman"/>
          <w:sz w:val="24"/>
          <w:szCs w:val="24"/>
          <w:lang w:val="en-US"/>
        </w:rPr>
        <w:t xml:space="preserve"> without </w:t>
      </w:r>
      <w:r w:rsidR="008648D4" w:rsidRPr="006F4A9B">
        <w:rPr>
          <w:rFonts w:ascii="Times New Roman" w:hAnsi="Times New Roman" w:cs="Times New Roman"/>
          <w:sz w:val="24"/>
          <w:szCs w:val="24"/>
          <w:lang w:val="en-US"/>
        </w:rPr>
        <w:t>declaring</w:t>
      </w:r>
      <w:r w:rsidR="00783056" w:rsidRPr="006F4A9B">
        <w:rPr>
          <w:rFonts w:ascii="Times New Roman" w:hAnsi="Times New Roman" w:cs="Times New Roman"/>
          <w:sz w:val="24"/>
          <w:szCs w:val="24"/>
          <w:lang w:val="en-US"/>
        </w:rPr>
        <w:t xml:space="preserve"> any reasons or paying </w:t>
      </w:r>
      <w:r w:rsidR="00340AD6" w:rsidRPr="006F4A9B">
        <w:rPr>
          <w:rFonts w:ascii="Times New Roman" w:hAnsi="Times New Roman" w:cs="Times New Roman"/>
          <w:sz w:val="24"/>
          <w:szCs w:val="24"/>
          <w:lang w:val="en-US"/>
        </w:rPr>
        <w:t xml:space="preserve">any </w:t>
      </w:r>
      <w:r w:rsidR="00783056" w:rsidRPr="006F4A9B">
        <w:rPr>
          <w:rFonts w:ascii="Times New Roman" w:hAnsi="Times New Roman" w:cs="Times New Roman"/>
          <w:sz w:val="24"/>
          <w:szCs w:val="24"/>
          <w:lang w:val="en-US"/>
        </w:rPr>
        <w:t xml:space="preserve">penalty. </w:t>
      </w:r>
      <w:r>
        <w:rPr>
          <w:rFonts w:ascii="Times New Roman" w:hAnsi="Times New Roman" w:cs="Times New Roman"/>
          <w:sz w:val="24"/>
          <w:szCs w:val="24"/>
          <w:lang w:val="en-US"/>
        </w:rPr>
        <w:t>Student</w:t>
      </w:r>
      <w:r w:rsidR="006F4A9B" w:rsidRPr="006F4A9B">
        <w:rPr>
          <w:rFonts w:ascii="Times New Roman" w:hAnsi="Times New Roman" w:cs="Times New Roman"/>
          <w:sz w:val="24"/>
          <w:szCs w:val="24"/>
          <w:lang w:val="en-US"/>
        </w:rPr>
        <w:t>’s</w:t>
      </w:r>
      <w:r w:rsidR="00BB37A4" w:rsidRPr="006F4A9B">
        <w:rPr>
          <w:rFonts w:ascii="Times New Roman" w:hAnsi="Times New Roman" w:cs="Times New Roman"/>
          <w:sz w:val="24"/>
          <w:szCs w:val="24"/>
          <w:lang w:val="en-US"/>
        </w:rPr>
        <w:t xml:space="preserve"> </w:t>
      </w:r>
      <w:r w:rsidR="00A26523" w:rsidRPr="006F4A9B">
        <w:rPr>
          <w:rFonts w:ascii="Times New Roman" w:hAnsi="Times New Roman" w:cs="Times New Roman"/>
          <w:sz w:val="24"/>
          <w:szCs w:val="24"/>
          <w:lang w:val="en-US"/>
        </w:rPr>
        <w:t>righ</w:t>
      </w:r>
      <w:r w:rsidR="00C604E0" w:rsidRPr="006F4A9B">
        <w:rPr>
          <w:rFonts w:ascii="Times New Roman" w:hAnsi="Times New Roman" w:cs="Times New Roman"/>
          <w:sz w:val="24"/>
          <w:szCs w:val="24"/>
          <w:lang w:val="en-US"/>
        </w:rPr>
        <w:t>t of withdrawal period commences</w:t>
      </w:r>
      <w:r w:rsidR="00A26523" w:rsidRPr="006F4A9B">
        <w:rPr>
          <w:rFonts w:ascii="Times New Roman" w:hAnsi="Times New Roman" w:cs="Times New Roman"/>
          <w:sz w:val="24"/>
          <w:szCs w:val="24"/>
          <w:lang w:val="en-US"/>
        </w:rPr>
        <w:t xml:space="preserve"> on the </w:t>
      </w:r>
      <w:r w:rsidR="00340AD6" w:rsidRPr="006F4A9B">
        <w:rPr>
          <w:rFonts w:ascii="Times New Roman" w:hAnsi="Times New Roman" w:cs="Times New Roman"/>
          <w:sz w:val="24"/>
          <w:szCs w:val="24"/>
          <w:lang w:val="en-US"/>
        </w:rPr>
        <w:t xml:space="preserve">since </w:t>
      </w:r>
      <w:r w:rsidR="00C604E0" w:rsidRPr="006F4A9B">
        <w:rPr>
          <w:rFonts w:ascii="Times New Roman" w:hAnsi="Times New Roman" w:cs="Times New Roman"/>
          <w:sz w:val="24"/>
          <w:szCs w:val="24"/>
          <w:lang w:val="en-US"/>
        </w:rPr>
        <w:t>the Agreement is about performing a service.</w:t>
      </w:r>
    </w:p>
    <w:p w:rsidR="001A1963" w:rsidRPr="006F4A9B" w:rsidRDefault="00ED4F47" w:rsidP="006F4A9B">
      <w:pPr>
        <w:jc w:val="both"/>
        <w:rPr>
          <w:rFonts w:ascii="Times New Roman" w:hAnsi="Times New Roman" w:cs="Times New Roman"/>
          <w:sz w:val="24"/>
          <w:szCs w:val="24"/>
          <w:lang w:val="en-US"/>
        </w:rPr>
      </w:pPr>
      <w:r w:rsidRPr="006F4A9B">
        <w:rPr>
          <w:rFonts w:ascii="Times New Roman" w:hAnsi="Times New Roman" w:cs="Times New Roman"/>
          <w:sz w:val="24"/>
          <w:szCs w:val="24"/>
          <w:lang w:val="en-US"/>
        </w:rPr>
        <w:t>The Agreement</w:t>
      </w:r>
      <w:r w:rsidR="00A94C86" w:rsidRPr="006F4A9B">
        <w:rPr>
          <w:rFonts w:ascii="Times New Roman" w:hAnsi="Times New Roman" w:cs="Times New Roman"/>
          <w:sz w:val="24"/>
          <w:szCs w:val="24"/>
          <w:lang w:val="en-US"/>
        </w:rPr>
        <w:t xml:space="preserve"> will</w:t>
      </w:r>
      <w:r w:rsidR="009F6B9E" w:rsidRPr="006F4A9B">
        <w:rPr>
          <w:rFonts w:ascii="Times New Roman" w:hAnsi="Times New Roman" w:cs="Times New Roman"/>
          <w:sz w:val="24"/>
          <w:szCs w:val="24"/>
          <w:lang w:val="en-US"/>
        </w:rPr>
        <w:t xml:space="preserve"> be</w:t>
      </w:r>
      <w:r w:rsidR="00A94C86" w:rsidRPr="006F4A9B">
        <w:rPr>
          <w:rFonts w:ascii="Times New Roman" w:hAnsi="Times New Roman" w:cs="Times New Roman"/>
          <w:sz w:val="24"/>
          <w:szCs w:val="24"/>
          <w:lang w:val="en-US"/>
        </w:rPr>
        <w:t xml:space="preserve"> established</w:t>
      </w:r>
      <w:r w:rsidR="009F6B9E" w:rsidRPr="006F4A9B">
        <w:rPr>
          <w:rFonts w:ascii="Times New Roman" w:hAnsi="Times New Roman" w:cs="Times New Roman"/>
          <w:sz w:val="24"/>
          <w:szCs w:val="24"/>
          <w:lang w:val="en-US"/>
        </w:rPr>
        <w:t xml:space="preserve"> as the</w:t>
      </w:r>
      <w:r w:rsidRPr="006F4A9B">
        <w:rPr>
          <w:rFonts w:ascii="Times New Roman" w:hAnsi="Times New Roman" w:cs="Times New Roman"/>
          <w:sz w:val="24"/>
          <w:szCs w:val="24"/>
          <w:lang w:val="en-US"/>
        </w:rPr>
        <w:t xml:space="preserve"> </w:t>
      </w:r>
      <w:r w:rsidR="0004358D">
        <w:rPr>
          <w:rFonts w:ascii="Times New Roman" w:hAnsi="Times New Roman" w:cs="Times New Roman"/>
          <w:sz w:val="24"/>
          <w:szCs w:val="24"/>
          <w:lang w:val="en-US"/>
        </w:rPr>
        <w:t>Student</w:t>
      </w:r>
      <w:r w:rsidR="0004358D" w:rsidRPr="006F4A9B">
        <w:rPr>
          <w:rFonts w:ascii="Times New Roman" w:hAnsi="Times New Roman" w:cs="Times New Roman"/>
          <w:sz w:val="24"/>
          <w:szCs w:val="24"/>
          <w:lang w:val="en-US"/>
        </w:rPr>
        <w:t xml:space="preserve"> </w:t>
      </w:r>
      <w:r w:rsidR="009F6B9E" w:rsidRPr="006F4A9B">
        <w:rPr>
          <w:rFonts w:ascii="Times New Roman" w:hAnsi="Times New Roman" w:cs="Times New Roman"/>
          <w:sz w:val="24"/>
          <w:szCs w:val="24"/>
          <w:lang w:val="en-US"/>
        </w:rPr>
        <w:t xml:space="preserve">makes the payment </w:t>
      </w:r>
      <w:r w:rsidR="00A954F5">
        <w:rPr>
          <w:rFonts w:ascii="Times New Roman" w:hAnsi="Times New Roman" w:cs="Times New Roman"/>
          <w:sz w:val="24"/>
          <w:szCs w:val="24"/>
          <w:lang w:val="en-US"/>
        </w:rPr>
        <w:t>via the Web Site clicking the “Submit</w:t>
      </w:r>
      <w:r w:rsidR="009F6B9E" w:rsidRPr="006F4A9B">
        <w:rPr>
          <w:rFonts w:ascii="Times New Roman" w:hAnsi="Times New Roman" w:cs="Times New Roman"/>
          <w:sz w:val="24"/>
          <w:szCs w:val="24"/>
          <w:lang w:val="en-US"/>
        </w:rPr>
        <w:t xml:space="preserve">” button </w:t>
      </w:r>
      <w:r w:rsidRPr="006F4A9B">
        <w:rPr>
          <w:rFonts w:ascii="Times New Roman" w:hAnsi="Times New Roman" w:cs="Times New Roman"/>
          <w:sz w:val="24"/>
          <w:szCs w:val="24"/>
          <w:lang w:val="en-US"/>
        </w:rPr>
        <w:t xml:space="preserve">and </w:t>
      </w:r>
      <w:r w:rsidR="006F4A9B" w:rsidRPr="006F4A9B">
        <w:rPr>
          <w:rFonts w:ascii="Times New Roman" w:hAnsi="Times New Roman" w:cs="Times New Roman"/>
          <w:sz w:val="24"/>
          <w:szCs w:val="24"/>
          <w:lang w:val="en-US"/>
        </w:rPr>
        <w:t>complete</w:t>
      </w:r>
      <w:r w:rsidR="00A94C86" w:rsidRPr="006F4A9B">
        <w:rPr>
          <w:rFonts w:ascii="Times New Roman" w:hAnsi="Times New Roman" w:cs="Times New Roman"/>
          <w:sz w:val="24"/>
          <w:szCs w:val="24"/>
          <w:lang w:val="en-US"/>
        </w:rPr>
        <w:t xml:space="preserve"> the regist</w:t>
      </w:r>
      <w:r w:rsidR="009F6B9E" w:rsidRPr="006F4A9B">
        <w:rPr>
          <w:rFonts w:ascii="Times New Roman" w:hAnsi="Times New Roman" w:cs="Times New Roman"/>
          <w:sz w:val="24"/>
          <w:szCs w:val="24"/>
          <w:lang w:val="en-US"/>
        </w:rPr>
        <w:t xml:space="preserve">ry by filling the </w:t>
      </w:r>
      <w:r w:rsidR="00866258" w:rsidRPr="006F4A9B">
        <w:rPr>
          <w:rFonts w:ascii="Times New Roman" w:hAnsi="Times New Roman" w:cs="Times New Roman"/>
          <w:sz w:val="24"/>
          <w:szCs w:val="24"/>
          <w:lang w:val="en-US"/>
        </w:rPr>
        <w:t>form, which</w:t>
      </w:r>
      <w:r w:rsidR="009F6B9E" w:rsidRPr="006F4A9B">
        <w:rPr>
          <w:rFonts w:ascii="Times New Roman" w:hAnsi="Times New Roman" w:cs="Times New Roman"/>
          <w:sz w:val="24"/>
          <w:szCs w:val="24"/>
          <w:lang w:val="en-US"/>
        </w:rPr>
        <w:t xml:space="preserve"> contains the payment link. </w:t>
      </w:r>
      <w:r w:rsidR="0004358D">
        <w:rPr>
          <w:rFonts w:ascii="Times New Roman" w:hAnsi="Times New Roman" w:cs="Times New Roman"/>
          <w:sz w:val="24"/>
          <w:szCs w:val="24"/>
          <w:lang w:val="en-US"/>
        </w:rPr>
        <w:t>Student</w:t>
      </w:r>
      <w:r w:rsidR="006F4A9B">
        <w:rPr>
          <w:rFonts w:ascii="Times New Roman" w:hAnsi="Times New Roman" w:cs="Times New Roman"/>
          <w:sz w:val="24"/>
          <w:szCs w:val="24"/>
          <w:lang w:val="en-US"/>
        </w:rPr>
        <w:t>’s</w:t>
      </w:r>
      <w:r w:rsidR="00E95BD9" w:rsidRPr="006F4A9B">
        <w:rPr>
          <w:rFonts w:ascii="Times New Roman" w:hAnsi="Times New Roman" w:cs="Times New Roman"/>
          <w:sz w:val="24"/>
          <w:szCs w:val="24"/>
          <w:lang w:val="en-US"/>
        </w:rPr>
        <w:t xml:space="preserve"> right of withdrawal period will start at the payment date.</w:t>
      </w:r>
    </w:p>
    <w:p w:rsidR="00272986" w:rsidRPr="00E26CA6" w:rsidRDefault="00272986" w:rsidP="00F920B1">
      <w:pPr>
        <w:jc w:val="both"/>
        <w:rPr>
          <w:rFonts w:ascii="Times New Roman" w:hAnsi="Times New Roman" w:cs="Times New Roman"/>
          <w:sz w:val="24"/>
          <w:szCs w:val="24"/>
          <w:lang w:val="en-US"/>
        </w:rPr>
      </w:pPr>
      <w:r w:rsidRPr="00E26CA6">
        <w:rPr>
          <w:rFonts w:ascii="Times New Roman" w:hAnsi="Times New Roman" w:cs="Times New Roman"/>
          <w:b/>
          <w:sz w:val="24"/>
          <w:szCs w:val="24"/>
          <w:lang w:val="en-US"/>
        </w:rPr>
        <w:t xml:space="preserve">3.3.2. </w:t>
      </w:r>
      <w:r w:rsidRPr="00E26CA6">
        <w:rPr>
          <w:rFonts w:ascii="Times New Roman" w:hAnsi="Times New Roman" w:cs="Times New Roman"/>
          <w:sz w:val="24"/>
          <w:szCs w:val="24"/>
          <w:lang w:val="en-US"/>
        </w:rPr>
        <w:t xml:space="preserve">The Exercise of Right of Withdrawal </w:t>
      </w:r>
    </w:p>
    <w:p w:rsidR="005C04AC" w:rsidRPr="00AE2420" w:rsidRDefault="00A63DD3" w:rsidP="00AE2420">
      <w:pPr>
        <w:jc w:val="both"/>
        <w:rPr>
          <w:rFonts w:ascii="Times New Roman" w:hAnsi="Times New Roman" w:cs="Times New Roman"/>
          <w:sz w:val="24"/>
          <w:szCs w:val="24"/>
          <w:lang w:val="en-US"/>
        </w:rPr>
      </w:pPr>
      <w:r>
        <w:rPr>
          <w:rFonts w:ascii="Times New Roman" w:hAnsi="Times New Roman" w:cs="Times New Roman"/>
          <w:sz w:val="24"/>
          <w:szCs w:val="24"/>
          <w:lang w:val="en-US"/>
        </w:rPr>
        <w:t>Student</w:t>
      </w:r>
      <w:r w:rsidRPr="006F4A9B">
        <w:rPr>
          <w:rFonts w:ascii="Times New Roman" w:hAnsi="Times New Roman" w:cs="Times New Roman"/>
          <w:sz w:val="24"/>
          <w:szCs w:val="24"/>
          <w:lang w:val="en-US"/>
        </w:rPr>
        <w:t xml:space="preserve"> </w:t>
      </w:r>
      <w:r w:rsidR="009F6B9E" w:rsidRPr="00AE2420">
        <w:rPr>
          <w:rFonts w:ascii="Times New Roman" w:hAnsi="Times New Roman" w:cs="Times New Roman"/>
          <w:sz w:val="24"/>
          <w:szCs w:val="24"/>
          <w:lang w:val="en-US"/>
        </w:rPr>
        <w:t xml:space="preserve">may claim </w:t>
      </w:r>
      <w:r w:rsidR="00EB5DDB" w:rsidRPr="00AE2420">
        <w:rPr>
          <w:rFonts w:ascii="Times New Roman" w:hAnsi="Times New Roman" w:cs="Times New Roman"/>
          <w:sz w:val="24"/>
          <w:szCs w:val="24"/>
          <w:lang w:val="en-US"/>
        </w:rPr>
        <w:t xml:space="preserve">the right of withdrawal to </w:t>
      </w:r>
      <w:r w:rsidR="009842C6" w:rsidRPr="00AE2420">
        <w:rPr>
          <w:rFonts w:ascii="Times New Roman" w:hAnsi="Times New Roman" w:cs="Times New Roman"/>
          <w:sz w:val="24"/>
          <w:szCs w:val="24"/>
          <w:lang w:val="en-US"/>
        </w:rPr>
        <w:t xml:space="preserve">KU </w:t>
      </w:r>
      <w:r w:rsidR="00EB5DDB" w:rsidRPr="00AE2420">
        <w:rPr>
          <w:rFonts w:ascii="Times New Roman" w:hAnsi="Times New Roman" w:cs="Times New Roman"/>
          <w:sz w:val="24"/>
          <w:szCs w:val="24"/>
          <w:lang w:val="en-US"/>
        </w:rPr>
        <w:t xml:space="preserve">in writing within 14 (fourteen) days. The notification of right of withdrawal would be send by </w:t>
      </w:r>
      <w:r>
        <w:rPr>
          <w:rFonts w:ascii="Times New Roman" w:hAnsi="Times New Roman" w:cs="Times New Roman"/>
          <w:sz w:val="24"/>
          <w:szCs w:val="24"/>
          <w:lang w:val="en-US"/>
        </w:rPr>
        <w:t>Student</w:t>
      </w:r>
      <w:r w:rsidRPr="006F4A9B">
        <w:rPr>
          <w:rFonts w:ascii="Times New Roman" w:hAnsi="Times New Roman" w:cs="Times New Roman"/>
          <w:sz w:val="24"/>
          <w:szCs w:val="24"/>
          <w:lang w:val="en-US"/>
        </w:rPr>
        <w:t xml:space="preserve"> </w:t>
      </w:r>
      <w:r w:rsidR="00EB5DDB" w:rsidRPr="00AE2420">
        <w:rPr>
          <w:rFonts w:ascii="Times New Roman" w:hAnsi="Times New Roman" w:cs="Times New Roman"/>
          <w:sz w:val="24"/>
          <w:szCs w:val="24"/>
          <w:lang w:val="en-US"/>
        </w:rPr>
        <w:t>to the full address which stated at Article 1 or electronic mail address which stated at Article 4.1. in due of time.</w:t>
      </w:r>
    </w:p>
    <w:p w:rsidR="00272986" w:rsidRPr="00AE2420" w:rsidRDefault="009842C6" w:rsidP="00AE2420">
      <w:pPr>
        <w:jc w:val="both"/>
        <w:rPr>
          <w:rFonts w:ascii="Times New Roman" w:hAnsi="Times New Roman" w:cs="Times New Roman"/>
          <w:sz w:val="24"/>
          <w:szCs w:val="24"/>
          <w:lang w:val="en-US"/>
        </w:rPr>
      </w:pPr>
      <w:r w:rsidRPr="00AE2420">
        <w:rPr>
          <w:rFonts w:ascii="Times New Roman" w:hAnsi="Times New Roman" w:cs="Times New Roman"/>
          <w:sz w:val="24"/>
          <w:szCs w:val="24"/>
          <w:lang w:val="en-US"/>
        </w:rPr>
        <w:t xml:space="preserve">KU </w:t>
      </w:r>
      <w:r w:rsidR="00D914BF" w:rsidRPr="00AE2420">
        <w:rPr>
          <w:rFonts w:ascii="Times New Roman" w:hAnsi="Times New Roman" w:cs="Times New Roman"/>
          <w:sz w:val="24"/>
          <w:szCs w:val="24"/>
          <w:lang w:val="en-US"/>
        </w:rPr>
        <w:t>is obliged to return all payments</w:t>
      </w:r>
      <w:r w:rsidR="00AE6463" w:rsidRPr="00AE2420">
        <w:rPr>
          <w:rFonts w:ascii="Times New Roman" w:hAnsi="Times New Roman" w:cs="Times New Roman"/>
          <w:sz w:val="24"/>
          <w:szCs w:val="24"/>
          <w:lang w:val="en-US"/>
        </w:rPr>
        <w:t>, which</w:t>
      </w:r>
      <w:r w:rsidR="00D914BF" w:rsidRPr="00AE2420">
        <w:rPr>
          <w:rFonts w:ascii="Times New Roman" w:hAnsi="Times New Roman" w:cs="Times New Roman"/>
          <w:sz w:val="24"/>
          <w:szCs w:val="24"/>
          <w:lang w:val="en-US"/>
        </w:rPr>
        <w:t xml:space="preserve"> are collected from </w:t>
      </w:r>
      <w:r w:rsidR="009D405C">
        <w:rPr>
          <w:rFonts w:ascii="Times New Roman" w:hAnsi="Times New Roman" w:cs="Times New Roman"/>
          <w:sz w:val="24"/>
          <w:szCs w:val="24"/>
          <w:lang w:val="en-US"/>
        </w:rPr>
        <w:t>Student</w:t>
      </w:r>
      <w:r w:rsidR="009D405C" w:rsidRPr="006F4A9B">
        <w:rPr>
          <w:rFonts w:ascii="Times New Roman" w:hAnsi="Times New Roman" w:cs="Times New Roman"/>
          <w:sz w:val="24"/>
          <w:szCs w:val="24"/>
          <w:lang w:val="en-US"/>
        </w:rPr>
        <w:t xml:space="preserve"> </w:t>
      </w:r>
      <w:r w:rsidR="00D914BF" w:rsidRPr="00AE2420">
        <w:rPr>
          <w:rFonts w:ascii="Times New Roman" w:hAnsi="Times New Roman" w:cs="Times New Roman"/>
          <w:sz w:val="24"/>
          <w:szCs w:val="24"/>
          <w:lang w:val="en-US"/>
        </w:rPr>
        <w:t xml:space="preserve">within fourteen days from the date of notification </w:t>
      </w:r>
      <w:r w:rsidR="00C947D7" w:rsidRPr="00AE2420">
        <w:rPr>
          <w:rFonts w:ascii="Times New Roman" w:hAnsi="Times New Roman" w:cs="Times New Roman"/>
          <w:sz w:val="24"/>
          <w:szCs w:val="24"/>
          <w:lang w:val="en-US"/>
        </w:rPr>
        <w:t xml:space="preserve">of notice of </w:t>
      </w:r>
      <w:r w:rsidR="00083139" w:rsidRPr="00AE2420">
        <w:rPr>
          <w:rFonts w:ascii="Times New Roman" w:hAnsi="Times New Roman" w:cs="Times New Roman"/>
          <w:sz w:val="24"/>
          <w:szCs w:val="24"/>
          <w:lang w:val="en-US"/>
        </w:rPr>
        <w:t>withdrawal</w:t>
      </w:r>
      <w:r w:rsidR="00D914BF" w:rsidRPr="00AE2420">
        <w:rPr>
          <w:rFonts w:ascii="Times New Roman" w:hAnsi="Times New Roman" w:cs="Times New Roman"/>
          <w:sz w:val="24"/>
          <w:szCs w:val="24"/>
          <w:lang w:val="en-US"/>
        </w:rPr>
        <w:t xml:space="preserve">. </w:t>
      </w:r>
      <w:r w:rsidR="00022799" w:rsidRPr="00AE2420">
        <w:rPr>
          <w:rFonts w:ascii="Times New Roman" w:hAnsi="Times New Roman" w:cs="Times New Roman"/>
          <w:sz w:val="24"/>
          <w:szCs w:val="24"/>
          <w:lang w:val="en-US"/>
        </w:rPr>
        <w:t>Re</w:t>
      </w:r>
      <w:r w:rsidR="00083139" w:rsidRPr="00AE2420">
        <w:rPr>
          <w:rFonts w:ascii="Times New Roman" w:hAnsi="Times New Roman" w:cs="Times New Roman"/>
          <w:sz w:val="24"/>
          <w:szCs w:val="24"/>
          <w:lang w:val="en-US"/>
        </w:rPr>
        <w:t>imbursement</w:t>
      </w:r>
      <w:r w:rsidR="00022799" w:rsidRPr="00AE2420">
        <w:rPr>
          <w:rFonts w:ascii="Times New Roman" w:hAnsi="Times New Roman" w:cs="Times New Roman"/>
          <w:sz w:val="24"/>
          <w:szCs w:val="24"/>
          <w:lang w:val="en-US"/>
        </w:rPr>
        <w:t xml:space="preserve"> </w:t>
      </w:r>
      <w:r w:rsidR="00083139" w:rsidRPr="00AE2420">
        <w:rPr>
          <w:rFonts w:ascii="Times New Roman" w:hAnsi="Times New Roman" w:cs="Times New Roman"/>
          <w:sz w:val="24"/>
          <w:szCs w:val="24"/>
          <w:lang w:val="en-US"/>
        </w:rPr>
        <w:t>will be</w:t>
      </w:r>
      <w:r w:rsidR="00022799" w:rsidRPr="00AE2420">
        <w:rPr>
          <w:rFonts w:ascii="Times New Roman" w:hAnsi="Times New Roman" w:cs="Times New Roman"/>
          <w:sz w:val="24"/>
          <w:szCs w:val="24"/>
          <w:lang w:val="en-US"/>
        </w:rPr>
        <w:t xml:space="preserve"> </w:t>
      </w:r>
      <w:r w:rsidR="00083139" w:rsidRPr="00AE2420">
        <w:rPr>
          <w:rFonts w:ascii="Times New Roman" w:hAnsi="Times New Roman" w:cs="Times New Roman"/>
          <w:sz w:val="24"/>
          <w:szCs w:val="24"/>
          <w:lang w:val="en-US"/>
        </w:rPr>
        <w:t>made</w:t>
      </w:r>
      <w:r w:rsidR="00022799" w:rsidRPr="00AE2420">
        <w:rPr>
          <w:rFonts w:ascii="Times New Roman" w:hAnsi="Times New Roman" w:cs="Times New Roman"/>
          <w:sz w:val="24"/>
          <w:szCs w:val="24"/>
          <w:lang w:val="en-US"/>
        </w:rPr>
        <w:t xml:space="preserve"> </w:t>
      </w:r>
      <w:r w:rsidR="00E97064" w:rsidRPr="00AE2420">
        <w:rPr>
          <w:rFonts w:ascii="Times New Roman" w:hAnsi="Times New Roman" w:cs="Times New Roman"/>
          <w:sz w:val="24"/>
          <w:szCs w:val="24"/>
          <w:lang w:val="en-US"/>
        </w:rPr>
        <w:t>according to</w:t>
      </w:r>
      <w:r w:rsidR="00083139" w:rsidRPr="00AE2420">
        <w:rPr>
          <w:rFonts w:ascii="Times New Roman" w:hAnsi="Times New Roman" w:cs="Times New Roman"/>
          <w:sz w:val="24"/>
          <w:szCs w:val="24"/>
          <w:lang w:val="en-US"/>
        </w:rPr>
        <w:t xml:space="preserve"> payment method</w:t>
      </w:r>
      <w:r w:rsidR="00E97064" w:rsidRPr="00AE2420">
        <w:rPr>
          <w:rFonts w:ascii="Times New Roman" w:hAnsi="Times New Roman" w:cs="Times New Roman"/>
          <w:sz w:val="24"/>
          <w:szCs w:val="24"/>
          <w:lang w:val="en-US"/>
        </w:rPr>
        <w:t xml:space="preserve"> </w:t>
      </w:r>
      <w:r w:rsidR="00083139" w:rsidRPr="00AE2420">
        <w:rPr>
          <w:rFonts w:ascii="Times New Roman" w:hAnsi="Times New Roman" w:cs="Times New Roman"/>
          <w:sz w:val="24"/>
          <w:szCs w:val="24"/>
          <w:lang w:val="en-US"/>
        </w:rPr>
        <w:t xml:space="preserve">used by </w:t>
      </w:r>
      <w:r w:rsidR="009D405C">
        <w:rPr>
          <w:rFonts w:ascii="Times New Roman" w:hAnsi="Times New Roman" w:cs="Times New Roman"/>
          <w:sz w:val="24"/>
          <w:szCs w:val="24"/>
          <w:lang w:val="en-US"/>
        </w:rPr>
        <w:t>Student</w:t>
      </w:r>
      <w:r w:rsidR="00083139" w:rsidRPr="00AE2420">
        <w:rPr>
          <w:rFonts w:ascii="Times New Roman" w:hAnsi="Times New Roman" w:cs="Times New Roman"/>
          <w:sz w:val="24"/>
          <w:szCs w:val="24"/>
          <w:lang w:val="en-US"/>
        </w:rPr>
        <w:t xml:space="preserve">, </w:t>
      </w:r>
      <w:r w:rsidR="00E97064" w:rsidRPr="00AE2420">
        <w:rPr>
          <w:rFonts w:ascii="Times New Roman" w:hAnsi="Times New Roman" w:cs="Times New Roman"/>
          <w:sz w:val="24"/>
          <w:szCs w:val="24"/>
          <w:lang w:val="en-US"/>
        </w:rPr>
        <w:t xml:space="preserve">without </w:t>
      </w:r>
      <w:r w:rsidR="009F6B9E" w:rsidRPr="00AE2420">
        <w:rPr>
          <w:rFonts w:ascii="Times New Roman" w:hAnsi="Times New Roman" w:cs="Times New Roman"/>
          <w:sz w:val="24"/>
          <w:szCs w:val="24"/>
          <w:lang w:val="en-US"/>
        </w:rPr>
        <w:t>charg</w:t>
      </w:r>
      <w:r w:rsidR="00E97064" w:rsidRPr="00AE2420">
        <w:rPr>
          <w:rFonts w:ascii="Times New Roman" w:hAnsi="Times New Roman" w:cs="Times New Roman"/>
          <w:sz w:val="24"/>
          <w:szCs w:val="24"/>
          <w:lang w:val="en-US"/>
        </w:rPr>
        <w:t xml:space="preserve">ing any </w:t>
      </w:r>
      <w:r w:rsidR="009F6B9E" w:rsidRPr="00AE2420">
        <w:rPr>
          <w:rFonts w:ascii="Times New Roman" w:hAnsi="Times New Roman" w:cs="Times New Roman"/>
          <w:sz w:val="24"/>
          <w:szCs w:val="24"/>
          <w:lang w:val="en-US"/>
        </w:rPr>
        <w:t>expenses or liabilities to</w:t>
      </w:r>
      <w:r w:rsidR="00E97064" w:rsidRPr="00AE2420">
        <w:rPr>
          <w:rFonts w:ascii="Times New Roman" w:hAnsi="Times New Roman" w:cs="Times New Roman"/>
          <w:sz w:val="24"/>
          <w:szCs w:val="24"/>
          <w:lang w:val="en-US"/>
        </w:rPr>
        <w:t xml:space="preserve"> </w:t>
      </w:r>
      <w:r w:rsidR="009D405C">
        <w:rPr>
          <w:rFonts w:ascii="Times New Roman" w:hAnsi="Times New Roman" w:cs="Times New Roman"/>
          <w:sz w:val="24"/>
          <w:szCs w:val="24"/>
          <w:lang w:val="en-US"/>
        </w:rPr>
        <w:t>Student</w:t>
      </w:r>
      <w:r w:rsidR="00083139" w:rsidRPr="00AE2420">
        <w:rPr>
          <w:rFonts w:ascii="Times New Roman" w:hAnsi="Times New Roman" w:cs="Times New Roman"/>
          <w:sz w:val="24"/>
          <w:szCs w:val="24"/>
          <w:lang w:val="en-US"/>
        </w:rPr>
        <w:t>,</w:t>
      </w:r>
      <w:r w:rsidR="00E97064" w:rsidRPr="00AE2420">
        <w:rPr>
          <w:rFonts w:ascii="Times New Roman" w:hAnsi="Times New Roman" w:cs="Times New Roman"/>
          <w:sz w:val="24"/>
          <w:szCs w:val="24"/>
          <w:lang w:val="en-US"/>
        </w:rPr>
        <w:t xml:space="preserve"> will be carried at on</w:t>
      </w:r>
      <w:r w:rsidR="009F6B9E" w:rsidRPr="00AE2420">
        <w:rPr>
          <w:rFonts w:ascii="Times New Roman" w:hAnsi="Times New Roman" w:cs="Times New Roman"/>
          <w:sz w:val="24"/>
          <w:szCs w:val="24"/>
          <w:lang w:val="en-US"/>
        </w:rPr>
        <w:t>c</w:t>
      </w:r>
      <w:r w:rsidR="00E97064" w:rsidRPr="00AE2420">
        <w:rPr>
          <w:rFonts w:ascii="Times New Roman" w:hAnsi="Times New Roman" w:cs="Times New Roman"/>
          <w:sz w:val="24"/>
          <w:szCs w:val="24"/>
          <w:lang w:val="en-US"/>
        </w:rPr>
        <w:t>e</w:t>
      </w:r>
      <w:r w:rsidR="009F6B9E" w:rsidRPr="00AE2420">
        <w:rPr>
          <w:rFonts w:ascii="Times New Roman" w:hAnsi="Times New Roman" w:cs="Times New Roman"/>
          <w:sz w:val="24"/>
          <w:szCs w:val="24"/>
          <w:lang w:val="en-US"/>
        </w:rPr>
        <w:t>.</w:t>
      </w:r>
      <w:r w:rsidR="00E97064" w:rsidRPr="00AE2420">
        <w:rPr>
          <w:rFonts w:ascii="Times New Roman" w:hAnsi="Times New Roman" w:cs="Times New Roman"/>
          <w:sz w:val="24"/>
          <w:szCs w:val="24"/>
          <w:lang w:val="en-US"/>
        </w:rPr>
        <w:t xml:space="preserve"> </w:t>
      </w:r>
      <w:r w:rsidRPr="00AE2420">
        <w:rPr>
          <w:rFonts w:ascii="Times New Roman" w:hAnsi="Times New Roman" w:cs="Times New Roman"/>
          <w:sz w:val="24"/>
          <w:szCs w:val="24"/>
          <w:lang w:val="en-US"/>
        </w:rPr>
        <w:t xml:space="preserve">KU </w:t>
      </w:r>
      <w:r w:rsidR="00EC7F71" w:rsidRPr="00AE2420">
        <w:rPr>
          <w:rFonts w:ascii="Times New Roman" w:hAnsi="Times New Roman" w:cs="Times New Roman"/>
          <w:sz w:val="24"/>
          <w:szCs w:val="24"/>
          <w:lang w:val="en-US"/>
        </w:rPr>
        <w:t>cannot</w:t>
      </w:r>
      <w:r w:rsidR="008A5EED" w:rsidRPr="00AE2420">
        <w:rPr>
          <w:rFonts w:ascii="Times New Roman" w:hAnsi="Times New Roman" w:cs="Times New Roman"/>
          <w:sz w:val="24"/>
          <w:szCs w:val="24"/>
          <w:lang w:val="en-US"/>
        </w:rPr>
        <w:t xml:space="preserve"> be held responsible for commission</w:t>
      </w:r>
      <w:r w:rsidR="0047656D" w:rsidRPr="00AE2420">
        <w:rPr>
          <w:rFonts w:ascii="Times New Roman" w:hAnsi="Times New Roman" w:cs="Times New Roman"/>
          <w:sz w:val="24"/>
          <w:szCs w:val="24"/>
          <w:lang w:val="en-US"/>
        </w:rPr>
        <w:t>s</w:t>
      </w:r>
      <w:r w:rsidR="008A5EED" w:rsidRPr="00AE2420">
        <w:rPr>
          <w:rFonts w:ascii="Times New Roman" w:hAnsi="Times New Roman" w:cs="Times New Roman"/>
          <w:sz w:val="24"/>
          <w:szCs w:val="24"/>
          <w:lang w:val="en-US"/>
        </w:rPr>
        <w:t xml:space="preserve"> an</w:t>
      </w:r>
      <w:r w:rsidR="00083139" w:rsidRPr="00AE2420">
        <w:rPr>
          <w:rFonts w:ascii="Times New Roman" w:hAnsi="Times New Roman" w:cs="Times New Roman"/>
          <w:sz w:val="24"/>
          <w:szCs w:val="24"/>
          <w:lang w:val="en-US"/>
        </w:rPr>
        <w:t>d</w:t>
      </w:r>
      <w:r w:rsidR="008A5EED" w:rsidRPr="00AE2420">
        <w:rPr>
          <w:rFonts w:ascii="Times New Roman" w:hAnsi="Times New Roman" w:cs="Times New Roman"/>
          <w:sz w:val="24"/>
          <w:szCs w:val="24"/>
          <w:lang w:val="en-US"/>
        </w:rPr>
        <w:t xml:space="preserve"> </w:t>
      </w:r>
      <w:r w:rsidR="0047656D" w:rsidRPr="00AE2420">
        <w:rPr>
          <w:rFonts w:ascii="Times New Roman" w:hAnsi="Times New Roman" w:cs="Times New Roman"/>
          <w:sz w:val="24"/>
          <w:szCs w:val="24"/>
          <w:lang w:val="en-US"/>
        </w:rPr>
        <w:t xml:space="preserve">-regardless of the name- any other deductions </w:t>
      </w:r>
      <w:r w:rsidR="008A5EED" w:rsidRPr="00AE2420">
        <w:rPr>
          <w:rFonts w:ascii="Times New Roman" w:hAnsi="Times New Roman" w:cs="Times New Roman"/>
          <w:sz w:val="24"/>
          <w:szCs w:val="24"/>
          <w:lang w:val="en-US"/>
        </w:rPr>
        <w:t xml:space="preserve">implemented by the </w:t>
      </w:r>
      <w:r w:rsidR="009D405C">
        <w:rPr>
          <w:rFonts w:ascii="Times New Roman" w:hAnsi="Times New Roman" w:cs="Times New Roman"/>
          <w:sz w:val="24"/>
          <w:szCs w:val="24"/>
          <w:lang w:val="en-US"/>
        </w:rPr>
        <w:t>Student</w:t>
      </w:r>
      <w:r w:rsidR="00AE2420">
        <w:rPr>
          <w:rFonts w:ascii="Times New Roman" w:hAnsi="Times New Roman" w:cs="Times New Roman"/>
          <w:sz w:val="24"/>
          <w:szCs w:val="24"/>
          <w:lang w:val="en-US"/>
        </w:rPr>
        <w:t>’s</w:t>
      </w:r>
      <w:r w:rsidRPr="00AE2420">
        <w:rPr>
          <w:rFonts w:ascii="Times New Roman" w:hAnsi="Times New Roman" w:cs="Times New Roman"/>
          <w:sz w:val="24"/>
          <w:szCs w:val="24"/>
          <w:lang w:val="en-US"/>
        </w:rPr>
        <w:t xml:space="preserve"> </w:t>
      </w:r>
      <w:r w:rsidR="009F6B9E" w:rsidRPr="00AE2420">
        <w:rPr>
          <w:rFonts w:ascii="Times New Roman" w:hAnsi="Times New Roman" w:cs="Times New Roman"/>
          <w:sz w:val="24"/>
          <w:szCs w:val="24"/>
          <w:lang w:val="en-US"/>
        </w:rPr>
        <w:t>bank</w:t>
      </w:r>
      <w:r w:rsidR="008A5EED" w:rsidRPr="00AE2420">
        <w:rPr>
          <w:rFonts w:ascii="Times New Roman" w:hAnsi="Times New Roman" w:cs="Times New Roman"/>
          <w:sz w:val="24"/>
          <w:szCs w:val="24"/>
          <w:lang w:val="en-US"/>
        </w:rPr>
        <w:t xml:space="preserve">. </w:t>
      </w:r>
    </w:p>
    <w:p w:rsidR="00585F40" w:rsidRPr="00C95830" w:rsidRDefault="00807BC0" w:rsidP="00AE2420">
      <w:pPr>
        <w:jc w:val="both"/>
        <w:rPr>
          <w:rFonts w:ascii="Times New Roman" w:hAnsi="Times New Roman" w:cs="Times New Roman"/>
          <w:sz w:val="24"/>
          <w:szCs w:val="24"/>
          <w:lang w:val="en-US"/>
        </w:rPr>
      </w:pPr>
      <w:r w:rsidRPr="00CB6753">
        <w:rPr>
          <w:rFonts w:ascii="Times New Roman" w:hAnsi="Times New Roman" w:cs="Times New Roman"/>
          <w:b/>
          <w:sz w:val="24"/>
          <w:szCs w:val="24"/>
          <w:u w:val="single"/>
          <w:lang w:val="en-US"/>
        </w:rPr>
        <w:t xml:space="preserve">Student </w:t>
      </w:r>
      <w:r w:rsidR="00340AD6" w:rsidRPr="00CB6753">
        <w:rPr>
          <w:rFonts w:ascii="Times New Roman" w:hAnsi="Times New Roman" w:cs="Times New Roman"/>
          <w:b/>
          <w:sz w:val="24"/>
          <w:szCs w:val="24"/>
          <w:u w:val="single"/>
          <w:lang w:val="en-US"/>
        </w:rPr>
        <w:t>is</w:t>
      </w:r>
      <w:r w:rsidR="00340AD6" w:rsidRPr="00AE2420">
        <w:rPr>
          <w:rFonts w:ascii="Times New Roman" w:hAnsi="Times New Roman" w:cs="Times New Roman"/>
          <w:b/>
          <w:sz w:val="24"/>
          <w:szCs w:val="24"/>
          <w:u w:val="single"/>
          <w:lang w:val="en-US"/>
        </w:rPr>
        <w:t xml:space="preserve"> </w:t>
      </w:r>
      <w:r w:rsidR="00585F40" w:rsidRPr="00AE2420">
        <w:rPr>
          <w:rFonts w:ascii="Times New Roman" w:hAnsi="Times New Roman" w:cs="Times New Roman"/>
          <w:b/>
          <w:sz w:val="24"/>
          <w:szCs w:val="24"/>
          <w:u w:val="single"/>
          <w:lang w:val="en-US"/>
        </w:rPr>
        <w:t>not</w:t>
      </w:r>
      <w:r w:rsidR="00340AD6" w:rsidRPr="00AE2420">
        <w:rPr>
          <w:rFonts w:ascii="Times New Roman" w:hAnsi="Times New Roman" w:cs="Times New Roman"/>
          <w:b/>
          <w:sz w:val="24"/>
          <w:szCs w:val="24"/>
          <w:u w:val="single"/>
          <w:lang w:val="en-US"/>
        </w:rPr>
        <w:t xml:space="preserve"> entitled to</w:t>
      </w:r>
      <w:r w:rsidR="00585F40" w:rsidRPr="00AE2420">
        <w:rPr>
          <w:rFonts w:ascii="Times New Roman" w:hAnsi="Times New Roman" w:cs="Times New Roman"/>
          <w:b/>
          <w:sz w:val="24"/>
          <w:szCs w:val="24"/>
          <w:u w:val="single"/>
          <w:lang w:val="en-US"/>
        </w:rPr>
        <w:t xml:space="preserve"> </w:t>
      </w:r>
      <w:r w:rsidR="005E3158" w:rsidRPr="00AE2420">
        <w:rPr>
          <w:rFonts w:ascii="Times New Roman" w:hAnsi="Times New Roman" w:cs="Times New Roman"/>
          <w:b/>
          <w:sz w:val="24"/>
          <w:szCs w:val="24"/>
          <w:u w:val="single"/>
          <w:lang w:val="en-US"/>
        </w:rPr>
        <w:t>use</w:t>
      </w:r>
      <w:r w:rsidR="00585F40" w:rsidRPr="00AE2420">
        <w:rPr>
          <w:rFonts w:ascii="Times New Roman" w:hAnsi="Times New Roman" w:cs="Times New Roman"/>
          <w:b/>
          <w:sz w:val="24"/>
          <w:szCs w:val="24"/>
          <w:u w:val="single"/>
          <w:lang w:val="en-US"/>
        </w:rPr>
        <w:t xml:space="preserve"> the right of withdrawal, after the fourteen</w:t>
      </w:r>
      <w:r w:rsidR="00DF3AAA" w:rsidRPr="00AE2420">
        <w:rPr>
          <w:rFonts w:ascii="Times New Roman" w:hAnsi="Times New Roman" w:cs="Times New Roman"/>
          <w:b/>
          <w:sz w:val="24"/>
          <w:szCs w:val="24"/>
          <w:u w:val="single"/>
          <w:lang w:val="en-US"/>
        </w:rPr>
        <w:t xml:space="preserve"> </w:t>
      </w:r>
      <w:r w:rsidR="00585F40" w:rsidRPr="00AE2420">
        <w:rPr>
          <w:rFonts w:ascii="Times New Roman" w:hAnsi="Times New Roman" w:cs="Times New Roman"/>
          <w:b/>
          <w:sz w:val="24"/>
          <w:szCs w:val="24"/>
          <w:u w:val="single"/>
          <w:lang w:val="en-US"/>
        </w:rPr>
        <w:t>day</w:t>
      </w:r>
      <w:r w:rsidR="00340AD6" w:rsidRPr="00AE2420">
        <w:rPr>
          <w:rFonts w:ascii="Times New Roman" w:hAnsi="Times New Roman" w:cs="Times New Roman"/>
          <w:b/>
          <w:sz w:val="24"/>
          <w:szCs w:val="24"/>
          <w:u w:val="single"/>
          <w:lang w:val="en-US"/>
        </w:rPr>
        <w:t xml:space="preserve"> of</w:t>
      </w:r>
      <w:r w:rsidR="00585F40" w:rsidRPr="00AE2420">
        <w:rPr>
          <w:rFonts w:ascii="Times New Roman" w:hAnsi="Times New Roman" w:cs="Times New Roman"/>
          <w:b/>
          <w:sz w:val="24"/>
          <w:szCs w:val="24"/>
          <w:u w:val="single"/>
          <w:lang w:val="en-US"/>
        </w:rPr>
        <w:t xml:space="preserve"> right of withdrawal period. </w:t>
      </w:r>
      <w:r w:rsidR="00C95830">
        <w:rPr>
          <w:rFonts w:ascii="Times New Roman" w:hAnsi="Times New Roman" w:cs="Times New Roman"/>
          <w:sz w:val="24"/>
          <w:szCs w:val="24"/>
          <w:lang w:val="en-US"/>
        </w:rPr>
        <w:t xml:space="preserve">Thereto, if </w:t>
      </w:r>
      <w:r w:rsidR="009D405C">
        <w:rPr>
          <w:rFonts w:ascii="Times New Roman" w:hAnsi="Times New Roman" w:cs="Times New Roman"/>
          <w:sz w:val="24"/>
          <w:szCs w:val="24"/>
          <w:lang w:val="en-US"/>
        </w:rPr>
        <w:t>Student</w:t>
      </w:r>
      <w:r w:rsidR="009D405C" w:rsidRPr="006F4A9B">
        <w:rPr>
          <w:rFonts w:ascii="Times New Roman" w:hAnsi="Times New Roman" w:cs="Times New Roman"/>
          <w:sz w:val="24"/>
          <w:szCs w:val="24"/>
          <w:lang w:val="en-US"/>
        </w:rPr>
        <w:t xml:space="preserve"> </w:t>
      </w:r>
      <w:r w:rsidR="009D405C">
        <w:rPr>
          <w:rFonts w:ascii="Times New Roman" w:hAnsi="Times New Roman" w:cs="Times New Roman"/>
          <w:sz w:val="24"/>
          <w:szCs w:val="24"/>
          <w:lang w:val="en-US"/>
        </w:rPr>
        <w:t xml:space="preserve">starts to live at student dormitories </w:t>
      </w:r>
      <w:r w:rsidR="00C95830">
        <w:rPr>
          <w:rFonts w:ascii="Times New Roman" w:hAnsi="Times New Roman" w:cs="Times New Roman"/>
          <w:sz w:val="24"/>
          <w:szCs w:val="24"/>
          <w:lang w:val="en-US"/>
        </w:rPr>
        <w:t xml:space="preserve">before the </w:t>
      </w:r>
      <w:r w:rsidR="008B26C6">
        <w:rPr>
          <w:rFonts w:ascii="Times New Roman" w:hAnsi="Times New Roman" w:cs="Times New Roman"/>
          <w:sz w:val="24"/>
          <w:szCs w:val="24"/>
          <w:lang w:val="en-US"/>
        </w:rPr>
        <w:t xml:space="preserve">right of withdrawal period run out, </w:t>
      </w:r>
      <w:r w:rsidR="009D405C">
        <w:rPr>
          <w:rFonts w:ascii="Times New Roman" w:hAnsi="Times New Roman" w:cs="Times New Roman"/>
          <w:sz w:val="24"/>
          <w:szCs w:val="24"/>
          <w:lang w:val="en-US"/>
        </w:rPr>
        <w:t>Student</w:t>
      </w:r>
      <w:r w:rsidR="009D405C" w:rsidRPr="006F4A9B">
        <w:rPr>
          <w:rFonts w:ascii="Times New Roman" w:hAnsi="Times New Roman" w:cs="Times New Roman"/>
          <w:sz w:val="24"/>
          <w:szCs w:val="24"/>
          <w:lang w:val="en-US"/>
        </w:rPr>
        <w:t xml:space="preserve"> </w:t>
      </w:r>
      <w:r w:rsidR="008B26C6">
        <w:rPr>
          <w:rFonts w:ascii="Times New Roman" w:hAnsi="Times New Roman" w:cs="Times New Roman"/>
          <w:sz w:val="24"/>
          <w:szCs w:val="24"/>
          <w:lang w:val="en-US"/>
        </w:rPr>
        <w:t>did not entitled to use the right of withdrawal.</w:t>
      </w:r>
      <w:r w:rsidR="00CE3B82">
        <w:rPr>
          <w:rFonts w:ascii="Times New Roman" w:hAnsi="Times New Roman" w:cs="Times New Roman"/>
          <w:sz w:val="24"/>
          <w:szCs w:val="24"/>
          <w:lang w:val="en-US"/>
        </w:rPr>
        <w:t xml:space="preserve"> </w:t>
      </w:r>
    </w:p>
    <w:p w:rsidR="00202DCE" w:rsidRPr="00E26CA6" w:rsidRDefault="00202DCE"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GENERAL PROVISI</w:t>
      </w:r>
      <w:r w:rsidR="007405CC" w:rsidRPr="00E26CA6">
        <w:rPr>
          <w:rFonts w:ascii="Times New Roman" w:hAnsi="Times New Roman" w:cs="Times New Roman"/>
          <w:b/>
          <w:sz w:val="24"/>
          <w:szCs w:val="24"/>
          <w:lang w:val="en-US"/>
        </w:rPr>
        <w:t>ON</w:t>
      </w:r>
    </w:p>
    <w:p w:rsidR="00202DCE" w:rsidRPr="00E26CA6" w:rsidRDefault="00202DCE"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ARTICLE 4.</w:t>
      </w:r>
    </w:p>
    <w:p w:rsidR="00202DCE" w:rsidRDefault="00202DCE" w:rsidP="00F920B1">
      <w:pPr>
        <w:jc w:val="both"/>
        <w:rPr>
          <w:rFonts w:ascii="Times New Roman" w:hAnsi="Times New Roman" w:cs="Times New Roman"/>
          <w:sz w:val="24"/>
          <w:szCs w:val="24"/>
          <w:lang w:val="en-US"/>
        </w:rPr>
      </w:pPr>
      <w:r w:rsidRPr="00E26CA6">
        <w:rPr>
          <w:rFonts w:ascii="Times New Roman" w:hAnsi="Times New Roman" w:cs="Times New Roman"/>
          <w:b/>
          <w:sz w:val="24"/>
          <w:szCs w:val="24"/>
          <w:lang w:val="en-US"/>
        </w:rPr>
        <w:t xml:space="preserve">4.1. </w:t>
      </w:r>
      <w:r w:rsidR="009D405C">
        <w:rPr>
          <w:rFonts w:ascii="Times New Roman" w:hAnsi="Times New Roman" w:cs="Times New Roman"/>
          <w:sz w:val="24"/>
          <w:szCs w:val="24"/>
          <w:lang w:val="en-US"/>
        </w:rPr>
        <w:t>Student</w:t>
      </w:r>
      <w:r w:rsidR="009D405C" w:rsidRPr="006F4A9B">
        <w:rPr>
          <w:rFonts w:ascii="Times New Roman" w:hAnsi="Times New Roman" w:cs="Times New Roman"/>
          <w:sz w:val="24"/>
          <w:szCs w:val="24"/>
          <w:lang w:val="en-US"/>
        </w:rPr>
        <w:t xml:space="preserve"> </w:t>
      </w:r>
      <w:r w:rsidRPr="00E26CA6">
        <w:rPr>
          <w:rFonts w:ascii="Times New Roman" w:hAnsi="Times New Roman" w:cs="Times New Roman"/>
          <w:sz w:val="24"/>
          <w:szCs w:val="24"/>
          <w:lang w:val="en-US"/>
        </w:rPr>
        <w:t xml:space="preserve">could </w:t>
      </w:r>
      <w:r w:rsidR="00854243" w:rsidRPr="00E26CA6">
        <w:rPr>
          <w:rFonts w:ascii="Times New Roman" w:hAnsi="Times New Roman" w:cs="Times New Roman"/>
          <w:sz w:val="24"/>
          <w:szCs w:val="24"/>
          <w:lang w:val="en-US"/>
        </w:rPr>
        <w:t xml:space="preserve">contact with </w:t>
      </w:r>
      <w:r w:rsidR="001830AD">
        <w:rPr>
          <w:rFonts w:ascii="Times New Roman" w:hAnsi="Times New Roman" w:cs="Times New Roman"/>
          <w:sz w:val="24"/>
          <w:szCs w:val="24"/>
          <w:lang w:val="en-US"/>
        </w:rPr>
        <w:t>KU</w:t>
      </w:r>
      <w:r w:rsidR="001830AD" w:rsidRPr="00E26CA6">
        <w:rPr>
          <w:rFonts w:ascii="Times New Roman" w:hAnsi="Times New Roman" w:cs="Times New Roman"/>
          <w:sz w:val="24"/>
          <w:szCs w:val="24"/>
          <w:lang w:val="en-US"/>
        </w:rPr>
        <w:t xml:space="preserve"> </w:t>
      </w:r>
      <w:r w:rsidR="00A954F5">
        <w:rPr>
          <w:rFonts w:ascii="Times New Roman" w:hAnsi="Times New Roman" w:cs="Times New Roman"/>
          <w:sz w:val="24"/>
          <w:szCs w:val="24"/>
          <w:lang w:val="en-US"/>
        </w:rPr>
        <w:t xml:space="preserve">through </w:t>
      </w:r>
      <w:r w:rsidR="00A954F5" w:rsidRPr="00E26CA6">
        <w:rPr>
          <w:rFonts w:ascii="Times New Roman" w:hAnsi="Times New Roman" w:cs="Times New Roman"/>
          <w:sz w:val="24"/>
          <w:szCs w:val="24"/>
          <w:lang w:val="en-US"/>
        </w:rPr>
        <w:t>+</w:t>
      </w:r>
      <w:r w:rsidR="00A954F5">
        <w:rPr>
          <w:rFonts w:ascii="Times New Roman" w:hAnsi="Times New Roman" w:cs="Times New Roman"/>
          <w:sz w:val="24"/>
          <w:szCs w:val="24"/>
          <w:lang w:val="en-US"/>
        </w:rPr>
        <w:t>902123381000</w:t>
      </w:r>
      <w:r w:rsidR="001830AD" w:rsidRPr="00E26CA6">
        <w:rPr>
          <w:rFonts w:ascii="Times New Roman" w:hAnsi="Times New Roman" w:cs="Times New Roman"/>
          <w:sz w:val="24"/>
          <w:szCs w:val="24"/>
          <w:lang w:val="en-US"/>
        </w:rPr>
        <w:t xml:space="preserve"> </w:t>
      </w:r>
      <w:r w:rsidR="00854243" w:rsidRPr="00E26CA6">
        <w:rPr>
          <w:rFonts w:ascii="Times New Roman" w:hAnsi="Times New Roman" w:cs="Times New Roman"/>
          <w:sz w:val="24"/>
          <w:szCs w:val="24"/>
          <w:lang w:val="en-US"/>
        </w:rPr>
        <w:t xml:space="preserve">telephone number and </w:t>
      </w:r>
      <w:hyperlink r:id="rId10" w:history="1">
        <w:r w:rsidR="00A954F5" w:rsidRPr="00B50AD1">
          <w:rPr>
            <w:rStyle w:val="Hyperlink"/>
            <w:rFonts w:ascii="Times New Roman" w:hAnsi="Times New Roman" w:cs="Times New Roman"/>
            <w:sz w:val="24"/>
            <w:szCs w:val="24"/>
            <w:lang w:val="en-US"/>
          </w:rPr>
          <w:t>information@ku.edu.tr</w:t>
        </w:r>
      </w:hyperlink>
      <w:r w:rsidR="00A954F5">
        <w:rPr>
          <w:rFonts w:ascii="Times New Roman" w:hAnsi="Times New Roman" w:cs="Times New Roman"/>
          <w:sz w:val="24"/>
          <w:szCs w:val="24"/>
          <w:lang w:val="en-US"/>
        </w:rPr>
        <w:t xml:space="preserve"> </w:t>
      </w:r>
      <w:r w:rsidR="00854243" w:rsidRPr="00E26CA6">
        <w:rPr>
          <w:rFonts w:ascii="Times New Roman" w:hAnsi="Times New Roman" w:cs="Times New Roman"/>
          <w:sz w:val="24"/>
          <w:szCs w:val="24"/>
          <w:lang w:val="en-US"/>
        </w:rPr>
        <w:t xml:space="preserve">electronic mail address. </w:t>
      </w:r>
    </w:p>
    <w:p w:rsidR="00B720B9" w:rsidRPr="00E26CA6" w:rsidRDefault="00B720B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FORCE MAJEURE</w:t>
      </w:r>
    </w:p>
    <w:p w:rsidR="00B720B9" w:rsidRPr="00E26CA6" w:rsidRDefault="00B720B9"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 xml:space="preserve">ARTICLE 5. </w:t>
      </w:r>
    </w:p>
    <w:p w:rsidR="00E26CA6" w:rsidRPr="00E26CA6" w:rsidRDefault="00E26CA6" w:rsidP="00E26CA6">
      <w:pPr>
        <w:pStyle w:val="Default"/>
        <w:spacing w:after="120"/>
        <w:jc w:val="both"/>
        <w:rPr>
          <w:lang w:val="en-US"/>
        </w:rPr>
      </w:pPr>
      <w:r w:rsidRPr="00E26CA6">
        <w:rPr>
          <w:rFonts w:eastAsia="Helvetica"/>
          <w:lang w:val="en-US" w:bidi="tr-TR"/>
        </w:rPr>
        <w:lastRenderedPageBreak/>
        <w:t xml:space="preserve">The cases that happen without the control of the Parties such as natural disasters, wars, mobilization, fire, health status changes, strikes and lockouts and the government or legal decisions that stop the working conditions of both or one of the parties partially or completely, temporarily or permanently shall be considered as Force Majeure to the extent that they affect the execution of the provisions of the Contract hereby. </w:t>
      </w:r>
    </w:p>
    <w:p w:rsidR="00B9136B" w:rsidRDefault="00E26CA6" w:rsidP="00132497">
      <w:pPr>
        <w:pStyle w:val="Default"/>
        <w:spacing w:after="120"/>
        <w:jc w:val="both"/>
        <w:rPr>
          <w:rFonts w:eastAsia="Helvetica"/>
          <w:lang w:val="en-US" w:bidi="tr-TR"/>
        </w:rPr>
      </w:pPr>
      <w:r w:rsidRPr="00E26CA6">
        <w:rPr>
          <w:rFonts w:eastAsia="Helvetica"/>
          <w:lang w:val="en-US" w:bidi="tr-TR"/>
        </w:rPr>
        <w:t xml:space="preserve">In the event that Force Majeure lasts longer than two (2) months, the Parties shall be entitled to terminate the Contract by </w:t>
      </w:r>
      <w:r w:rsidR="00F77D92">
        <w:rPr>
          <w:rFonts w:eastAsia="Helvetica"/>
          <w:lang w:val="en-US" w:bidi="tr-TR"/>
        </w:rPr>
        <w:t>written notification</w:t>
      </w:r>
      <w:r w:rsidRPr="00E26CA6">
        <w:rPr>
          <w:rFonts w:eastAsia="Helvetica"/>
          <w:lang w:val="en-US" w:bidi="tr-TR"/>
        </w:rPr>
        <w:t xml:space="preserve">. </w:t>
      </w:r>
    </w:p>
    <w:p w:rsidR="00A175A3" w:rsidRPr="00E26CA6" w:rsidRDefault="00A175A3"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CONFIDENTIALITY</w:t>
      </w:r>
    </w:p>
    <w:p w:rsidR="00A175A3" w:rsidRPr="00E26CA6" w:rsidRDefault="00A175A3"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ARTICLE 6.</w:t>
      </w:r>
    </w:p>
    <w:p w:rsidR="00E019E6" w:rsidRPr="00E26CA6" w:rsidRDefault="00DD23D0" w:rsidP="00F920B1">
      <w:pPr>
        <w:jc w:val="both"/>
        <w:rPr>
          <w:rFonts w:ascii="Times New Roman" w:hAnsi="Times New Roman" w:cs="Times New Roman"/>
          <w:sz w:val="24"/>
          <w:szCs w:val="24"/>
          <w:lang w:val="en-US"/>
        </w:rPr>
      </w:pPr>
      <w:r>
        <w:rPr>
          <w:rFonts w:ascii="Times New Roman" w:hAnsi="Times New Roman" w:cs="Times New Roman"/>
          <w:sz w:val="24"/>
          <w:szCs w:val="24"/>
          <w:lang w:val="en-US"/>
        </w:rPr>
        <w:t>KU</w:t>
      </w:r>
      <w:r w:rsidRPr="00E26CA6">
        <w:rPr>
          <w:rFonts w:ascii="Times New Roman" w:hAnsi="Times New Roman" w:cs="Times New Roman"/>
          <w:sz w:val="24"/>
          <w:szCs w:val="24"/>
          <w:lang w:val="en-US"/>
        </w:rPr>
        <w:t xml:space="preserve"> </w:t>
      </w:r>
      <w:r w:rsidR="0015286A" w:rsidRPr="00E26CA6">
        <w:rPr>
          <w:rFonts w:ascii="Times New Roman" w:hAnsi="Times New Roman" w:cs="Times New Roman"/>
          <w:sz w:val="24"/>
          <w:szCs w:val="24"/>
          <w:lang w:val="en-US"/>
        </w:rPr>
        <w:t xml:space="preserve">will not share </w:t>
      </w:r>
      <w:r w:rsidR="009D405C">
        <w:rPr>
          <w:rFonts w:ascii="Times New Roman" w:hAnsi="Times New Roman" w:cs="Times New Roman"/>
          <w:sz w:val="24"/>
          <w:szCs w:val="24"/>
          <w:lang w:val="en-US"/>
        </w:rPr>
        <w:t>Student</w:t>
      </w:r>
      <w:r w:rsidR="004C00BB">
        <w:rPr>
          <w:rFonts w:ascii="Times New Roman" w:hAnsi="Times New Roman" w:cs="Times New Roman"/>
          <w:sz w:val="24"/>
          <w:szCs w:val="24"/>
          <w:lang w:val="en-US"/>
        </w:rPr>
        <w:t>’s</w:t>
      </w:r>
      <w:r w:rsidRPr="00E26CA6">
        <w:rPr>
          <w:rFonts w:ascii="Times New Roman" w:hAnsi="Times New Roman" w:cs="Times New Roman"/>
          <w:sz w:val="24"/>
          <w:szCs w:val="24"/>
          <w:lang w:val="en-US"/>
        </w:rPr>
        <w:t xml:space="preserve"> </w:t>
      </w:r>
      <w:r w:rsidR="0015286A" w:rsidRPr="00E26CA6">
        <w:rPr>
          <w:rFonts w:ascii="Times New Roman" w:hAnsi="Times New Roman" w:cs="Times New Roman"/>
          <w:sz w:val="24"/>
          <w:szCs w:val="24"/>
          <w:lang w:val="en-US"/>
        </w:rPr>
        <w:t xml:space="preserve">any </w:t>
      </w:r>
      <w:r w:rsidR="00384216" w:rsidRPr="00E26CA6">
        <w:rPr>
          <w:rFonts w:ascii="Times New Roman" w:hAnsi="Times New Roman" w:cs="Times New Roman"/>
          <w:sz w:val="24"/>
          <w:szCs w:val="24"/>
          <w:lang w:val="en-US"/>
        </w:rPr>
        <w:t>personal</w:t>
      </w:r>
      <w:r w:rsidR="0015286A" w:rsidRPr="00E26CA6">
        <w:rPr>
          <w:rFonts w:ascii="Times New Roman" w:hAnsi="Times New Roman" w:cs="Times New Roman"/>
          <w:sz w:val="24"/>
          <w:szCs w:val="24"/>
          <w:lang w:val="en-US"/>
        </w:rPr>
        <w:t xml:space="preserve"> information with third parties without written permission. </w:t>
      </w:r>
      <w:r w:rsidR="00384216">
        <w:rPr>
          <w:rFonts w:ascii="Times New Roman" w:hAnsi="Times New Roman" w:cs="Times New Roman"/>
          <w:color w:val="333333"/>
          <w:sz w:val="24"/>
          <w:szCs w:val="24"/>
          <w:shd w:val="clear" w:color="auto" w:fill="FFFFFF"/>
          <w:lang w:val="en-US"/>
        </w:rPr>
        <w:t>C</w:t>
      </w:r>
      <w:r w:rsidR="00384216" w:rsidRPr="00384216">
        <w:rPr>
          <w:rFonts w:ascii="Times New Roman" w:hAnsi="Times New Roman" w:cs="Times New Roman"/>
          <w:color w:val="333333"/>
          <w:sz w:val="24"/>
          <w:szCs w:val="24"/>
          <w:shd w:val="clear" w:color="auto" w:fill="FFFFFF"/>
          <w:lang w:val="en-US"/>
        </w:rPr>
        <w:t>orrespondingly</w:t>
      </w:r>
      <w:r w:rsidR="0055594F" w:rsidRPr="00E26CA6">
        <w:rPr>
          <w:rFonts w:ascii="Times New Roman" w:hAnsi="Times New Roman" w:cs="Times New Roman"/>
          <w:sz w:val="24"/>
          <w:szCs w:val="24"/>
          <w:lang w:val="en-US"/>
        </w:rPr>
        <w:t xml:space="preserve">, </w:t>
      </w:r>
      <w:r w:rsidR="009D405C">
        <w:rPr>
          <w:rFonts w:ascii="Times New Roman" w:hAnsi="Times New Roman" w:cs="Times New Roman"/>
          <w:sz w:val="24"/>
          <w:szCs w:val="24"/>
          <w:lang w:val="en-US"/>
        </w:rPr>
        <w:t>Student</w:t>
      </w:r>
      <w:r w:rsidR="009D405C" w:rsidRPr="006F4A9B">
        <w:rPr>
          <w:rFonts w:ascii="Times New Roman" w:hAnsi="Times New Roman" w:cs="Times New Roman"/>
          <w:sz w:val="24"/>
          <w:szCs w:val="24"/>
          <w:lang w:val="en-US"/>
        </w:rPr>
        <w:t xml:space="preserve"> </w:t>
      </w:r>
      <w:r w:rsidR="0055594F" w:rsidRPr="00E26CA6">
        <w:rPr>
          <w:rFonts w:ascii="Times New Roman" w:hAnsi="Times New Roman" w:cs="Times New Roman"/>
          <w:sz w:val="24"/>
          <w:szCs w:val="24"/>
          <w:lang w:val="en-US"/>
        </w:rPr>
        <w:t xml:space="preserve">will </w:t>
      </w:r>
      <w:r w:rsidR="0055594F" w:rsidRPr="00384216">
        <w:rPr>
          <w:rFonts w:ascii="Times New Roman" w:hAnsi="Times New Roman" w:cs="Times New Roman"/>
          <w:sz w:val="24"/>
          <w:szCs w:val="24"/>
          <w:lang w:val="en-US"/>
        </w:rPr>
        <w:t>not</w:t>
      </w:r>
      <w:r w:rsidR="0055594F" w:rsidRPr="00E26CA6">
        <w:rPr>
          <w:rFonts w:ascii="Times New Roman" w:hAnsi="Times New Roman" w:cs="Times New Roman"/>
          <w:sz w:val="24"/>
          <w:szCs w:val="24"/>
          <w:lang w:val="en-US"/>
        </w:rPr>
        <w:t xml:space="preserve"> share the agreement proposal </w:t>
      </w:r>
      <w:r w:rsidR="00803397" w:rsidRPr="00E26CA6">
        <w:rPr>
          <w:rFonts w:ascii="Times New Roman" w:hAnsi="Times New Roman" w:cs="Times New Roman"/>
          <w:sz w:val="24"/>
          <w:szCs w:val="24"/>
          <w:lang w:val="en-US"/>
        </w:rPr>
        <w:t xml:space="preserve">proposed by </w:t>
      </w:r>
      <w:r w:rsidR="00803397">
        <w:rPr>
          <w:rFonts w:ascii="Times New Roman" w:hAnsi="Times New Roman" w:cs="Times New Roman"/>
          <w:sz w:val="24"/>
          <w:szCs w:val="24"/>
          <w:lang w:val="en-US"/>
        </w:rPr>
        <w:t>KU</w:t>
      </w:r>
      <w:r w:rsidR="00803397" w:rsidRPr="00E26CA6">
        <w:rPr>
          <w:rFonts w:ascii="Times New Roman" w:hAnsi="Times New Roman" w:cs="Times New Roman"/>
          <w:sz w:val="24"/>
          <w:szCs w:val="24"/>
          <w:lang w:val="en-US"/>
        </w:rPr>
        <w:t xml:space="preserve"> to her/him </w:t>
      </w:r>
      <w:r w:rsidR="00384216" w:rsidRPr="00E26CA6">
        <w:rPr>
          <w:rFonts w:ascii="Times New Roman" w:hAnsi="Times New Roman" w:cs="Times New Roman"/>
          <w:sz w:val="24"/>
          <w:szCs w:val="24"/>
          <w:lang w:val="en-US"/>
        </w:rPr>
        <w:t>with third parties</w:t>
      </w:r>
      <w:r w:rsidR="0055594F" w:rsidRPr="00E26CA6">
        <w:rPr>
          <w:rFonts w:ascii="Times New Roman" w:hAnsi="Times New Roman" w:cs="Times New Roman"/>
          <w:sz w:val="24"/>
          <w:szCs w:val="24"/>
          <w:lang w:val="en-US"/>
        </w:rPr>
        <w:t>.</w:t>
      </w:r>
    </w:p>
    <w:p w:rsidR="00E019E6" w:rsidRPr="00E26CA6" w:rsidRDefault="00E019E6"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STORAGE OF AGREEMENT AND ACCESS</w:t>
      </w:r>
    </w:p>
    <w:p w:rsidR="00661C05" w:rsidRPr="00E26CA6" w:rsidRDefault="00E019E6"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 xml:space="preserve">ARTICLE 7. </w:t>
      </w:r>
    </w:p>
    <w:p w:rsidR="00A175A3" w:rsidRDefault="00661C05" w:rsidP="00F920B1">
      <w:pPr>
        <w:jc w:val="both"/>
        <w:rPr>
          <w:rFonts w:ascii="Times New Roman" w:hAnsi="Times New Roman" w:cs="Times New Roman"/>
          <w:sz w:val="24"/>
          <w:szCs w:val="24"/>
          <w:lang w:val="en-US"/>
        </w:rPr>
      </w:pPr>
      <w:r w:rsidRPr="00E26CA6">
        <w:rPr>
          <w:rFonts w:ascii="Times New Roman" w:hAnsi="Times New Roman" w:cs="Times New Roman"/>
          <w:sz w:val="24"/>
          <w:szCs w:val="24"/>
          <w:lang w:val="en-US"/>
        </w:rPr>
        <w:t xml:space="preserve">Agreement shall be kept for 3 (three) years by </w:t>
      </w:r>
      <w:r w:rsidR="00BB6613">
        <w:rPr>
          <w:rFonts w:ascii="Times New Roman" w:hAnsi="Times New Roman" w:cs="Times New Roman"/>
          <w:sz w:val="24"/>
          <w:szCs w:val="24"/>
          <w:lang w:val="en-US"/>
        </w:rPr>
        <w:t>KU</w:t>
      </w:r>
      <w:r w:rsidRPr="00E26CA6">
        <w:rPr>
          <w:rFonts w:ascii="Times New Roman" w:hAnsi="Times New Roman" w:cs="Times New Roman"/>
          <w:sz w:val="24"/>
          <w:szCs w:val="24"/>
          <w:lang w:val="en-US"/>
        </w:rPr>
        <w:t xml:space="preserve">. </w:t>
      </w:r>
      <w:r w:rsidR="006479B4" w:rsidRPr="00E26CA6">
        <w:rPr>
          <w:rFonts w:ascii="Times New Roman" w:hAnsi="Times New Roman" w:cs="Times New Roman"/>
          <w:sz w:val="24"/>
          <w:szCs w:val="24"/>
          <w:lang w:val="en-US"/>
        </w:rPr>
        <w:t xml:space="preserve">Upon the </w:t>
      </w:r>
      <w:r w:rsidR="00007CB8">
        <w:rPr>
          <w:rFonts w:ascii="Times New Roman" w:hAnsi="Times New Roman" w:cs="Times New Roman"/>
          <w:sz w:val="24"/>
          <w:szCs w:val="24"/>
          <w:lang w:val="en-US"/>
        </w:rPr>
        <w:t>Student</w:t>
      </w:r>
      <w:r w:rsidR="004C00BB">
        <w:rPr>
          <w:rFonts w:ascii="Times New Roman" w:hAnsi="Times New Roman" w:cs="Times New Roman"/>
          <w:sz w:val="24"/>
          <w:szCs w:val="24"/>
          <w:lang w:val="en-US"/>
        </w:rPr>
        <w:t>’s</w:t>
      </w:r>
      <w:r w:rsidR="00BB6613" w:rsidRPr="00E26CA6">
        <w:rPr>
          <w:rFonts w:ascii="Times New Roman" w:hAnsi="Times New Roman" w:cs="Times New Roman"/>
          <w:sz w:val="24"/>
          <w:szCs w:val="24"/>
          <w:lang w:val="en-US"/>
        </w:rPr>
        <w:t xml:space="preserve"> </w:t>
      </w:r>
      <w:r w:rsidR="006479B4" w:rsidRPr="00E26CA6">
        <w:rPr>
          <w:rFonts w:ascii="Times New Roman" w:hAnsi="Times New Roman" w:cs="Times New Roman"/>
          <w:sz w:val="24"/>
          <w:szCs w:val="24"/>
          <w:lang w:val="en-US"/>
        </w:rPr>
        <w:t>request</w:t>
      </w:r>
      <w:r w:rsidR="005A5BA8">
        <w:rPr>
          <w:rFonts w:ascii="Times New Roman" w:hAnsi="Times New Roman" w:cs="Times New Roman"/>
          <w:sz w:val="24"/>
          <w:szCs w:val="24"/>
          <w:lang w:val="en-US"/>
        </w:rPr>
        <w:t>,</w:t>
      </w:r>
      <w:r w:rsidR="006479B4" w:rsidRPr="00E26CA6">
        <w:rPr>
          <w:rFonts w:ascii="Times New Roman" w:hAnsi="Times New Roman" w:cs="Times New Roman"/>
          <w:sz w:val="24"/>
          <w:szCs w:val="24"/>
          <w:lang w:val="en-US"/>
        </w:rPr>
        <w:t xml:space="preserve"> </w:t>
      </w:r>
      <w:r w:rsidR="005A5BA8">
        <w:rPr>
          <w:rFonts w:ascii="Times New Roman" w:hAnsi="Times New Roman" w:cs="Times New Roman"/>
          <w:sz w:val="24"/>
          <w:szCs w:val="24"/>
          <w:lang w:val="en-US"/>
        </w:rPr>
        <w:t xml:space="preserve">text </w:t>
      </w:r>
      <w:r w:rsidR="006479B4" w:rsidRPr="00E26CA6">
        <w:rPr>
          <w:rFonts w:ascii="Times New Roman" w:hAnsi="Times New Roman" w:cs="Times New Roman"/>
          <w:sz w:val="24"/>
          <w:szCs w:val="24"/>
          <w:lang w:val="en-US"/>
        </w:rPr>
        <w:t xml:space="preserve">of the agreement will be </w:t>
      </w:r>
      <w:r w:rsidR="005A5BA8">
        <w:rPr>
          <w:rFonts w:ascii="Times New Roman" w:hAnsi="Times New Roman" w:cs="Times New Roman"/>
          <w:sz w:val="24"/>
          <w:szCs w:val="24"/>
          <w:lang w:val="en-US"/>
        </w:rPr>
        <w:t>sent to address referred</w:t>
      </w:r>
      <w:r w:rsidR="006479B4" w:rsidRPr="00E26CA6">
        <w:rPr>
          <w:rFonts w:ascii="Times New Roman" w:hAnsi="Times New Roman" w:cs="Times New Roman"/>
          <w:sz w:val="24"/>
          <w:szCs w:val="24"/>
          <w:lang w:val="en-US"/>
        </w:rPr>
        <w:t xml:space="preserve"> at article</w:t>
      </w:r>
      <w:r w:rsidR="005A5BA8">
        <w:rPr>
          <w:rFonts w:ascii="Times New Roman" w:hAnsi="Times New Roman" w:cs="Times New Roman"/>
          <w:sz w:val="24"/>
          <w:szCs w:val="24"/>
          <w:lang w:val="en-US"/>
        </w:rPr>
        <w:t xml:space="preserve"> no.</w:t>
      </w:r>
      <w:r w:rsidR="006479B4" w:rsidRPr="00E26CA6">
        <w:rPr>
          <w:rFonts w:ascii="Times New Roman" w:hAnsi="Times New Roman" w:cs="Times New Roman"/>
          <w:sz w:val="24"/>
          <w:szCs w:val="24"/>
          <w:lang w:val="en-US"/>
        </w:rPr>
        <w:t xml:space="preserve"> 1 above. </w:t>
      </w:r>
    </w:p>
    <w:p w:rsidR="00A01284" w:rsidRDefault="00A01284" w:rsidP="00F920B1">
      <w:pPr>
        <w:jc w:val="both"/>
        <w:rPr>
          <w:rFonts w:ascii="Times New Roman" w:hAnsi="Times New Roman" w:cs="Times New Roman"/>
          <w:b/>
          <w:sz w:val="24"/>
          <w:szCs w:val="24"/>
          <w:lang w:val="en-US"/>
        </w:rPr>
      </w:pPr>
      <w:r>
        <w:rPr>
          <w:rFonts w:ascii="Times New Roman" w:hAnsi="Times New Roman" w:cs="Times New Roman"/>
          <w:b/>
          <w:sz w:val="24"/>
          <w:szCs w:val="24"/>
          <w:lang w:val="en-US"/>
        </w:rPr>
        <w:t>ANNEXES 8.</w:t>
      </w:r>
    </w:p>
    <w:p w:rsidR="00A01284" w:rsidRDefault="00A01284" w:rsidP="00F920B1">
      <w:pPr>
        <w:jc w:val="both"/>
        <w:rPr>
          <w:rFonts w:ascii="Times New Roman" w:hAnsi="Times New Roman" w:cs="Times New Roman"/>
          <w:b/>
          <w:sz w:val="24"/>
          <w:szCs w:val="24"/>
          <w:lang w:val="en-US"/>
        </w:rPr>
      </w:pPr>
      <w:r>
        <w:rPr>
          <w:rFonts w:ascii="Times New Roman" w:hAnsi="Times New Roman" w:cs="Times New Roman"/>
          <w:b/>
          <w:sz w:val="24"/>
          <w:szCs w:val="24"/>
          <w:lang w:val="en-US"/>
        </w:rPr>
        <w:t>ARTICLE 8.</w:t>
      </w:r>
    </w:p>
    <w:p w:rsidR="00A01284" w:rsidRPr="00A01284" w:rsidRDefault="00A01284" w:rsidP="00A01284">
      <w:pPr>
        <w:jc w:val="both"/>
        <w:rPr>
          <w:rFonts w:ascii="Times New Roman" w:hAnsi="Times New Roman" w:cs="Times New Roman"/>
          <w:sz w:val="24"/>
          <w:szCs w:val="24"/>
          <w:lang w:val="en-US"/>
        </w:rPr>
      </w:pPr>
      <w:r w:rsidRPr="00A01284">
        <w:rPr>
          <w:rFonts w:ascii="Times New Roman" w:hAnsi="Times New Roman" w:cs="Times New Roman"/>
          <w:sz w:val="24"/>
          <w:szCs w:val="24"/>
          <w:lang w:val="en-US"/>
        </w:rPr>
        <w:t>Annex-1: Dormitory Agreement</w:t>
      </w:r>
    </w:p>
    <w:p w:rsidR="00A01284" w:rsidRPr="00A01284" w:rsidRDefault="00A01284" w:rsidP="00F920B1">
      <w:pPr>
        <w:jc w:val="both"/>
        <w:rPr>
          <w:rFonts w:ascii="Times New Roman" w:hAnsi="Times New Roman" w:cs="Times New Roman"/>
          <w:sz w:val="24"/>
          <w:szCs w:val="24"/>
          <w:lang w:val="en-US"/>
        </w:rPr>
      </w:pPr>
      <w:r w:rsidRPr="00A01284">
        <w:rPr>
          <w:rFonts w:ascii="Times New Roman" w:hAnsi="Times New Roman" w:cs="Times New Roman"/>
          <w:sz w:val="24"/>
          <w:szCs w:val="24"/>
          <w:lang w:val="en-US"/>
        </w:rPr>
        <w:t>Annex-2: KOC UNIVERSITY DORMITORY GUIDELINES AND REGULATIONS &amp; CONTRACT BETWEEN KU AND EXCHANGE STUDENTS</w:t>
      </w:r>
    </w:p>
    <w:p w:rsidR="002655E5" w:rsidRPr="00E26CA6" w:rsidRDefault="002655E5"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SIGNATURE</w:t>
      </w:r>
    </w:p>
    <w:p w:rsidR="002655E5" w:rsidRPr="00E26CA6" w:rsidRDefault="002655E5" w:rsidP="00F920B1">
      <w:pPr>
        <w:jc w:val="both"/>
        <w:rPr>
          <w:rFonts w:ascii="Times New Roman" w:hAnsi="Times New Roman" w:cs="Times New Roman"/>
          <w:b/>
          <w:sz w:val="24"/>
          <w:szCs w:val="24"/>
          <w:lang w:val="en-US"/>
        </w:rPr>
      </w:pPr>
      <w:r w:rsidRPr="00E26CA6">
        <w:rPr>
          <w:rFonts w:ascii="Times New Roman" w:hAnsi="Times New Roman" w:cs="Times New Roman"/>
          <w:b/>
          <w:sz w:val="24"/>
          <w:szCs w:val="24"/>
          <w:lang w:val="en-US"/>
        </w:rPr>
        <w:t xml:space="preserve">ARTICLE </w:t>
      </w:r>
      <w:r w:rsidR="00A01284">
        <w:rPr>
          <w:rFonts w:ascii="Times New Roman" w:hAnsi="Times New Roman" w:cs="Times New Roman"/>
          <w:b/>
          <w:sz w:val="24"/>
          <w:szCs w:val="24"/>
          <w:lang w:val="en-US"/>
        </w:rPr>
        <w:t>9</w:t>
      </w:r>
      <w:r w:rsidRPr="00E26CA6">
        <w:rPr>
          <w:rFonts w:ascii="Times New Roman" w:hAnsi="Times New Roman" w:cs="Times New Roman"/>
          <w:b/>
          <w:sz w:val="24"/>
          <w:szCs w:val="24"/>
          <w:lang w:val="en-US"/>
        </w:rPr>
        <w:t>.</w:t>
      </w:r>
    </w:p>
    <w:p w:rsidR="0053415B" w:rsidRDefault="004878C6" w:rsidP="00F920B1">
      <w:pPr>
        <w:jc w:val="both"/>
        <w:rPr>
          <w:rFonts w:ascii="Times New Roman" w:hAnsi="Times New Roman" w:cs="Times New Roman"/>
          <w:sz w:val="24"/>
          <w:szCs w:val="24"/>
          <w:lang w:val="en-US"/>
        </w:rPr>
      </w:pPr>
      <w:r w:rsidRPr="00E26CA6">
        <w:rPr>
          <w:rFonts w:ascii="Times New Roman" w:hAnsi="Times New Roman" w:cs="Times New Roman"/>
          <w:sz w:val="24"/>
          <w:szCs w:val="24"/>
          <w:lang w:val="en-US"/>
        </w:rPr>
        <w:t xml:space="preserve">This Agreement consists of </w:t>
      </w:r>
      <w:r w:rsidR="00A01284">
        <w:rPr>
          <w:rFonts w:ascii="Times New Roman" w:hAnsi="Times New Roman" w:cs="Times New Roman"/>
          <w:sz w:val="24"/>
          <w:szCs w:val="24"/>
          <w:lang w:val="en-US"/>
        </w:rPr>
        <w:t>9</w:t>
      </w:r>
      <w:r w:rsidR="00A01284" w:rsidRPr="00E26CA6">
        <w:rPr>
          <w:rFonts w:ascii="Times New Roman" w:hAnsi="Times New Roman" w:cs="Times New Roman"/>
          <w:sz w:val="24"/>
          <w:szCs w:val="24"/>
          <w:lang w:val="en-US"/>
        </w:rPr>
        <w:t xml:space="preserve"> </w:t>
      </w:r>
      <w:r w:rsidRPr="00E26CA6">
        <w:rPr>
          <w:rFonts w:ascii="Times New Roman" w:hAnsi="Times New Roman" w:cs="Times New Roman"/>
          <w:sz w:val="24"/>
          <w:szCs w:val="24"/>
          <w:lang w:val="en-US"/>
        </w:rPr>
        <w:t>(</w:t>
      </w:r>
      <w:r w:rsidR="00A01284">
        <w:rPr>
          <w:rFonts w:ascii="Times New Roman" w:hAnsi="Times New Roman" w:cs="Times New Roman"/>
          <w:sz w:val="24"/>
          <w:szCs w:val="24"/>
          <w:lang w:val="en-US"/>
        </w:rPr>
        <w:t>nine</w:t>
      </w:r>
      <w:r w:rsidRPr="00E26CA6">
        <w:rPr>
          <w:rFonts w:ascii="Times New Roman" w:hAnsi="Times New Roman" w:cs="Times New Roman"/>
          <w:sz w:val="24"/>
          <w:szCs w:val="24"/>
          <w:lang w:val="en-US"/>
        </w:rPr>
        <w:t>) main articles and</w:t>
      </w:r>
      <w:r w:rsidR="00A91BF0" w:rsidRPr="00E26CA6">
        <w:rPr>
          <w:rFonts w:ascii="Times New Roman" w:hAnsi="Times New Roman" w:cs="Times New Roman"/>
          <w:sz w:val="24"/>
          <w:szCs w:val="24"/>
          <w:lang w:val="en-US"/>
        </w:rPr>
        <w:t xml:space="preserve"> 3 (three)</w:t>
      </w:r>
      <w:r w:rsidR="00EE1B7C">
        <w:rPr>
          <w:rFonts w:ascii="Times New Roman" w:hAnsi="Times New Roman" w:cs="Times New Roman"/>
          <w:sz w:val="24"/>
          <w:szCs w:val="24"/>
          <w:lang w:val="en-US"/>
        </w:rPr>
        <w:t xml:space="preserve"> pages and will</w:t>
      </w:r>
      <w:r w:rsidR="00AE6463">
        <w:rPr>
          <w:rFonts w:ascii="Times New Roman" w:hAnsi="Times New Roman" w:cs="Times New Roman"/>
          <w:sz w:val="24"/>
          <w:szCs w:val="24"/>
          <w:lang w:val="en-US"/>
        </w:rPr>
        <w:t xml:space="preserve"> come</w:t>
      </w:r>
      <w:r w:rsidR="00EE1B7C">
        <w:rPr>
          <w:rFonts w:ascii="Times New Roman" w:hAnsi="Times New Roman" w:cs="Times New Roman"/>
          <w:sz w:val="24"/>
          <w:szCs w:val="24"/>
          <w:lang w:val="en-US"/>
        </w:rPr>
        <w:t xml:space="preserve"> into </w:t>
      </w:r>
      <w:r w:rsidR="00C24031" w:rsidRPr="00E26CA6">
        <w:rPr>
          <w:rFonts w:ascii="Times New Roman" w:hAnsi="Times New Roman" w:cs="Times New Roman"/>
          <w:sz w:val="24"/>
          <w:szCs w:val="24"/>
          <w:lang w:val="en-US"/>
        </w:rPr>
        <w:t>force</w:t>
      </w:r>
      <w:r w:rsidR="00CB171B">
        <w:rPr>
          <w:rFonts w:ascii="Times New Roman" w:hAnsi="Times New Roman" w:cs="Times New Roman"/>
          <w:sz w:val="24"/>
          <w:szCs w:val="24"/>
          <w:lang w:val="en-US"/>
        </w:rPr>
        <w:t xml:space="preserve"> when the payment link is transmitted to </w:t>
      </w:r>
      <w:r w:rsidR="00007CB8">
        <w:rPr>
          <w:rFonts w:ascii="Times New Roman" w:hAnsi="Times New Roman" w:cs="Times New Roman"/>
          <w:sz w:val="24"/>
          <w:szCs w:val="24"/>
          <w:lang w:val="en-US"/>
        </w:rPr>
        <w:t>Student</w:t>
      </w:r>
      <w:r w:rsidR="00007CB8" w:rsidRPr="006F4A9B">
        <w:rPr>
          <w:rFonts w:ascii="Times New Roman" w:hAnsi="Times New Roman" w:cs="Times New Roman"/>
          <w:sz w:val="24"/>
          <w:szCs w:val="24"/>
          <w:lang w:val="en-US"/>
        </w:rPr>
        <w:t xml:space="preserve"> </w:t>
      </w:r>
      <w:r w:rsidR="00CB171B">
        <w:rPr>
          <w:rFonts w:ascii="Times New Roman" w:hAnsi="Times New Roman" w:cs="Times New Roman"/>
          <w:sz w:val="24"/>
          <w:szCs w:val="24"/>
          <w:lang w:val="en-US"/>
        </w:rPr>
        <w:t xml:space="preserve">by </w:t>
      </w:r>
      <w:r w:rsidR="00BB6613">
        <w:rPr>
          <w:rFonts w:ascii="Times New Roman" w:hAnsi="Times New Roman" w:cs="Times New Roman"/>
          <w:sz w:val="24"/>
          <w:szCs w:val="24"/>
          <w:lang w:val="en-US"/>
        </w:rPr>
        <w:t>KU</w:t>
      </w:r>
      <w:r w:rsidR="00CB171B">
        <w:rPr>
          <w:rFonts w:ascii="Times New Roman" w:hAnsi="Times New Roman" w:cs="Times New Roman"/>
          <w:sz w:val="24"/>
          <w:szCs w:val="24"/>
          <w:lang w:val="en-US"/>
        </w:rPr>
        <w:t xml:space="preserve">, after </w:t>
      </w:r>
      <w:r w:rsidR="00AE6463">
        <w:rPr>
          <w:rFonts w:ascii="Times New Roman" w:hAnsi="Times New Roman" w:cs="Times New Roman"/>
          <w:sz w:val="24"/>
          <w:szCs w:val="24"/>
          <w:lang w:val="en-US"/>
        </w:rPr>
        <w:t xml:space="preserve">application and then </w:t>
      </w:r>
      <w:r w:rsidR="00CB171B">
        <w:rPr>
          <w:rFonts w:ascii="Times New Roman" w:hAnsi="Times New Roman" w:cs="Times New Roman"/>
          <w:sz w:val="24"/>
          <w:szCs w:val="24"/>
          <w:lang w:val="en-US"/>
        </w:rPr>
        <w:t>approval</w:t>
      </w:r>
      <w:r w:rsidR="00C24031" w:rsidRPr="00E26CA6">
        <w:rPr>
          <w:rFonts w:ascii="Times New Roman" w:hAnsi="Times New Roman" w:cs="Times New Roman"/>
          <w:sz w:val="24"/>
          <w:szCs w:val="24"/>
          <w:lang w:val="en-US"/>
        </w:rPr>
        <w:t xml:space="preserve"> </w:t>
      </w:r>
      <w:r w:rsidR="00CB171B">
        <w:rPr>
          <w:rFonts w:ascii="Times New Roman" w:hAnsi="Times New Roman" w:cs="Times New Roman"/>
          <w:sz w:val="24"/>
          <w:szCs w:val="24"/>
          <w:lang w:val="en-US"/>
        </w:rPr>
        <w:t xml:space="preserve">of </w:t>
      </w:r>
      <w:r w:rsidR="00007CB8">
        <w:rPr>
          <w:rFonts w:ascii="Times New Roman" w:hAnsi="Times New Roman" w:cs="Times New Roman"/>
          <w:sz w:val="24"/>
          <w:szCs w:val="24"/>
          <w:lang w:val="en-US"/>
        </w:rPr>
        <w:t>Student</w:t>
      </w:r>
      <w:r w:rsidR="00007CB8" w:rsidRPr="006F4A9B">
        <w:rPr>
          <w:rFonts w:ascii="Times New Roman" w:hAnsi="Times New Roman" w:cs="Times New Roman"/>
          <w:sz w:val="24"/>
          <w:szCs w:val="24"/>
          <w:lang w:val="en-US"/>
        </w:rPr>
        <w:t xml:space="preserve"> </w:t>
      </w:r>
      <w:r w:rsidR="00CB171B">
        <w:rPr>
          <w:rFonts w:ascii="Times New Roman" w:hAnsi="Times New Roman" w:cs="Times New Roman"/>
          <w:sz w:val="24"/>
          <w:szCs w:val="24"/>
          <w:lang w:val="en-US"/>
        </w:rPr>
        <w:t>via the web site.</w:t>
      </w:r>
    </w:p>
    <w:p w:rsidR="00132497" w:rsidRDefault="00132497" w:rsidP="00F920B1">
      <w:pPr>
        <w:jc w:val="both"/>
        <w:rPr>
          <w:rFonts w:ascii="Times New Roman" w:hAnsi="Times New Roman" w:cs="Times New Roman"/>
          <w:sz w:val="24"/>
          <w:szCs w:val="24"/>
          <w:lang w:val="en-US"/>
        </w:rPr>
      </w:pPr>
    </w:p>
    <w:p w:rsidR="00132497" w:rsidRDefault="00132497" w:rsidP="00132497">
      <w:pPr>
        <w:jc w:val="both"/>
        <w:rPr>
          <w:rFonts w:ascii="Times New Roman" w:hAnsi="Times New Roman" w:cs="Times New Roman"/>
          <w:sz w:val="24"/>
          <w:szCs w:val="24"/>
          <w:lang w:val="en-US"/>
        </w:rPr>
        <w:sectPr w:rsidR="00132497">
          <w:footerReference w:type="default" r:id="rId11"/>
          <w:pgSz w:w="11906" w:h="16838"/>
          <w:pgMar w:top="1417" w:right="1417" w:bottom="1417" w:left="1417" w:header="708" w:footer="708" w:gutter="0"/>
          <w:cols w:space="708"/>
          <w:docGrid w:linePitch="360"/>
        </w:sectPr>
      </w:pPr>
    </w:p>
    <w:p w:rsidR="00132497" w:rsidRPr="00573F38" w:rsidRDefault="00132497" w:rsidP="00A424A4">
      <w:pPr>
        <w:rPr>
          <w:rFonts w:ascii="Times New Roman" w:hAnsi="Times New Roman" w:cs="Times New Roman"/>
          <w:b/>
          <w:sz w:val="24"/>
          <w:szCs w:val="24"/>
          <w:lang w:val="en-US"/>
        </w:rPr>
      </w:pPr>
    </w:p>
    <w:sectPr w:rsidR="00132497" w:rsidRPr="00573F38" w:rsidSect="0013249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12" w:rsidRDefault="00D70612" w:rsidP="00030F95">
      <w:pPr>
        <w:spacing w:after="0" w:line="240" w:lineRule="auto"/>
      </w:pPr>
      <w:r>
        <w:separator/>
      </w:r>
    </w:p>
  </w:endnote>
  <w:endnote w:type="continuationSeparator" w:id="0">
    <w:p w:rsidR="00D70612" w:rsidRDefault="00D70612" w:rsidP="000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637904"/>
      <w:docPartObj>
        <w:docPartGallery w:val="Page Numbers (Bottom of Page)"/>
        <w:docPartUnique/>
      </w:docPartObj>
    </w:sdtPr>
    <w:sdtEndPr/>
    <w:sdtContent>
      <w:p w:rsidR="00030F95" w:rsidRDefault="00030F95">
        <w:pPr>
          <w:pStyle w:val="Footer"/>
          <w:jc w:val="center"/>
        </w:pPr>
        <w:r>
          <w:fldChar w:fldCharType="begin"/>
        </w:r>
        <w:r>
          <w:instrText>PAGE   \* MERGEFORMAT</w:instrText>
        </w:r>
        <w:r>
          <w:fldChar w:fldCharType="separate"/>
        </w:r>
        <w:r w:rsidR="00A049FB">
          <w:rPr>
            <w:noProof/>
          </w:rPr>
          <w:t>3</w:t>
        </w:r>
        <w:r>
          <w:fldChar w:fldCharType="end"/>
        </w:r>
      </w:p>
    </w:sdtContent>
  </w:sdt>
  <w:p w:rsidR="00030F95" w:rsidRDefault="0003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12" w:rsidRDefault="00D70612" w:rsidP="00030F95">
      <w:pPr>
        <w:spacing w:after="0" w:line="240" w:lineRule="auto"/>
      </w:pPr>
      <w:r>
        <w:separator/>
      </w:r>
    </w:p>
  </w:footnote>
  <w:footnote w:type="continuationSeparator" w:id="0">
    <w:p w:rsidR="00D70612" w:rsidRDefault="00D70612" w:rsidP="0003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5E4D"/>
    <w:multiLevelType w:val="hybridMultilevel"/>
    <w:tmpl w:val="B188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54378C"/>
    <w:multiLevelType w:val="hybridMultilevel"/>
    <w:tmpl w:val="469A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A30CB9"/>
    <w:multiLevelType w:val="hybridMultilevel"/>
    <w:tmpl w:val="9A1A7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CB188A"/>
    <w:multiLevelType w:val="hybridMultilevel"/>
    <w:tmpl w:val="8EFC0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B1"/>
    <w:rsid w:val="000012A6"/>
    <w:rsid w:val="00002FB4"/>
    <w:rsid w:val="00006184"/>
    <w:rsid w:val="00007CB8"/>
    <w:rsid w:val="00010AF2"/>
    <w:rsid w:val="00012307"/>
    <w:rsid w:val="00022799"/>
    <w:rsid w:val="00025131"/>
    <w:rsid w:val="00025468"/>
    <w:rsid w:val="00030F95"/>
    <w:rsid w:val="00031003"/>
    <w:rsid w:val="00042146"/>
    <w:rsid w:val="0004358D"/>
    <w:rsid w:val="00061A98"/>
    <w:rsid w:val="00083139"/>
    <w:rsid w:val="00094463"/>
    <w:rsid w:val="000B54CE"/>
    <w:rsid w:val="00101C05"/>
    <w:rsid w:val="00132497"/>
    <w:rsid w:val="0014235F"/>
    <w:rsid w:val="0015286A"/>
    <w:rsid w:val="00165C6D"/>
    <w:rsid w:val="001830AD"/>
    <w:rsid w:val="00197281"/>
    <w:rsid w:val="001A1963"/>
    <w:rsid w:val="001B4019"/>
    <w:rsid w:val="001B71B8"/>
    <w:rsid w:val="001C6DF0"/>
    <w:rsid w:val="001D39AA"/>
    <w:rsid w:val="00202DCE"/>
    <w:rsid w:val="00227EA0"/>
    <w:rsid w:val="002438E1"/>
    <w:rsid w:val="002655E5"/>
    <w:rsid w:val="00272986"/>
    <w:rsid w:val="00295D85"/>
    <w:rsid w:val="00297AA2"/>
    <w:rsid w:val="002C1B0D"/>
    <w:rsid w:val="002C550C"/>
    <w:rsid w:val="002D2F21"/>
    <w:rsid w:val="002E5D25"/>
    <w:rsid w:val="00323572"/>
    <w:rsid w:val="00340AD6"/>
    <w:rsid w:val="003452E5"/>
    <w:rsid w:val="00357C60"/>
    <w:rsid w:val="0036174C"/>
    <w:rsid w:val="00384216"/>
    <w:rsid w:val="00394E45"/>
    <w:rsid w:val="003B5D3A"/>
    <w:rsid w:val="003C5710"/>
    <w:rsid w:val="003E6268"/>
    <w:rsid w:val="00411BEE"/>
    <w:rsid w:val="00417504"/>
    <w:rsid w:val="00423049"/>
    <w:rsid w:val="00425D07"/>
    <w:rsid w:val="0042717E"/>
    <w:rsid w:val="0044689B"/>
    <w:rsid w:val="0047656D"/>
    <w:rsid w:val="004878C6"/>
    <w:rsid w:val="00487909"/>
    <w:rsid w:val="004A28F8"/>
    <w:rsid w:val="004A7ABC"/>
    <w:rsid w:val="004B604A"/>
    <w:rsid w:val="004C00BB"/>
    <w:rsid w:val="004C74BB"/>
    <w:rsid w:val="004D6E79"/>
    <w:rsid w:val="004E0397"/>
    <w:rsid w:val="004E7CDC"/>
    <w:rsid w:val="0051191D"/>
    <w:rsid w:val="0053415B"/>
    <w:rsid w:val="0055594F"/>
    <w:rsid w:val="00572F11"/>
    <w:rsid w:val="00573F38"/>
    <w:rsid w:val="0057770B"/>
    <w:rsid w:val="00585F40"/>
    <w:rsid w:val="005A5BA8"/>
    <w:rsid w:val="005C04AC"/>
    <w:rsid w:val="005E3158"/>
    <w:rsid w:val="005E769C"/>
    <w:rsid w:val="005F6C62"/>
    <w:rsid w:val="006059C8"/>
    <w:rsid w:val="00612BB6"/>
    <w:rsid w:val="00620971"/>
    <w:rsid w:val="006479B4"/>
    <w:rsid w:val="00651899"/>
    <w:rsid w:val="006522BF"/>
    <w:rsid w:val="00661C05"/>
    <w:rsid w:val="006669FA"/>
    <w:rsid w:val="00670F8F"/>
    <w:rsid w:val="006B005D"/>
    <w:rsid w:val="006C3ECD"/>
    <w:rsid w:val="006D10C5"/>
    <w:rsid w:val="006D3899"/>
    <w:rsid w:val="006D5D7B"/>
    <w:rsid w:val="006F4A9B"/>
    <w:rsid w:val="006F70B7"/>
    <w:rsid w:val="0070111A"/>
    <w:rsid w:val="007405CC"/>
    <w:rsid w:val="00744251"/>
    <w:rsid w:val="00747B23"/>
    <w:rsid w:val="00752067"/>
    <w:rsid w:val="00756B19"/>
    <w:rsid w:val="00783056"/>
    <w:rsid w:val="00793CAA"/>
    <w:rsid w:val="007A5AC4"/>
    <w:rsid w:val="007B3290"/>
    <w:rsid w:val="007D278F"/>
    <w:rsid w:val="007E6E59"/>
    <w:rsid w:val="00800BA7"/>
    <w:rsid w:val="00803397"/>
    <w:rsid w:val="00806048"/>
    <w:rsid w:val="00807BC0"/>
    <w:rsid w:val="00810241"/>
    <w:rsid w:val="008122E9"/>
    <w:rsid w:val="0081753D"/>
    <w:rsid w:val="008375EC"/>
    <w:rsid w:val="00850A13"/>
    <w:rsid w:val="00854243"/>
    <w:rsid w:val="008648D4"/>
    <w:rsid w:val="00866258"/>
    <w:rsid w:val="00885DBB"/>
    <w:rsid w:val="00897E3B"/>
    <w:rsid w:val="008A2589"/>
    <w:rsid w:val="008A4628"/>
    <w:rsid w:val="008A54FE"/>
    <w:rsid w:val="008A5EED"/>
    <w:rsid w:val="008B26C6"/>
    <w:rsid w:val="008B332F"/>
    <w:rsid w:val="008B7681"/>
    <w:rsid w:val="008E1FD5"/>
    <w:rsid w:val="008E60A8"/>
    <w:rsid w:val="00920901"/>
    <w:rsid w:val="00923446"/>
    <w:rsid w:val="009473D2"/>
    <w:rsid w:val="00962F4B"/>
    <w:rsid w:val="0096592F"/>
    <w:rsid w:val="009842C6"/>
    <w:rsid w:val="00990E29"/>
    <w:rsid w:val="009B181F"/>
    <w:rsid w:val="009D0238"/>
    <w:rsid w:val="009D405C"/>
    <w:rsid w:val="009F6B9E"/>
    <w:rsid w:val="009F713A"/>
    <w:rsid w:val="00A01284"/>
    <w:rsid w:val="00A02C1A"/>
    <w:rsid w:val="00A049FB"/>
    <w:rsid w:val="00A175A3"/>
    <w:rsid w:val="00A24548"/>
    <w:rsid w:val="00A26523"/>
    <w:rsid w:val="00A424A4"/>
    <w:rsid w:val="00A46266"/>
    <w:rsid w:val="00A63DD3"/>
    <w:rsid w:val="00A71B53"/>
    <w:rsid w:val="00A91BF0"/>
    <w:rsid w:val="00A94C86"/>
    <w:rsid w:val="00A954F5"/>
    <w:rsid w:val="00AA028D"/>
    <w:rsid w:val="00AB5596"/>
    <w:rsid w:val="00AB58D8"/>
    <w:rsid w:val="00AD1700"/>
    <w:rsid w:val="00AD3ECD"/>
    <w:rsid w:val="00AE2420"/>
    <w:rsid w:val="00AE6463"/>
    <w:rsid w:val="00AF058C"/>
    <w:rsid w:val="00B34648"/>
    <w:rsid w:val="00B65F08"/>
    <w:rsid w:val="00B720B9"/>
    <w:rsid w:val="00B7233D"/>
    <w:rsid w:val="00B7234C"/>
    <w:rsid w:val="00B9136B"/>
    <w:rsid w:val="00B94931"/>
    <w:rsid w:val="00BA57DA"/>
    <w:rsid w:val="00BA7A7B"/>
    <w:rsid w:val="00BB2361"/>
    <w:rsid w:val="00BB37A4"/>
    <w:rsid w:val="00BB6613"/>
    <w:rsid w:val="00BD5CF0"/>
    <w:rsid w:val="00C16372"/>
    <w:rsid w:val="00C24031"/>
    <w:rsid w:val="00C3724A"/>
    <w:rsid w:val="00C464C1"/>
    <w:rsid w:val="00C56EE3"/>
    <w:rsid w:val="00C604E0"/>
    <w:rsid w:val="00C72617"/>
    <w:rsid w:val="00C947D7"/>
    <w:rsid w:val="00C95830"/>
    <w:rsid w:val="00CA0555"/>
    <w:rsid w:val="00CB171B"/>
    <w:rsid w:val="00CB6753"/>
    <w:rsid w:val="00CC715E"/>
    <w:rsid w:val="00CD28D1"/>
    <w:rsid w:val="00CD2D64"/>
    <w:rsid w:val="00CD6BE2"/>
    <w:rsid w:val="00CE0650"/>
    <w:rsid w:val="00CE3B82"/>
    <w:rsid w:val="00CF58A0"/>
    <w:rsid w:val="00D250A3"/>
    <w:rsid w:val="00D35C51"/>
    <w:rsid w:val="00D46D4F"/>
    <w:rsid w:val="00D70612"/>
    <w:rsid w:val="00D76357"/>
    <w:rsid w:val="00D77384"/>
    <w:rsid w:val="00D87E24"/>
    <w:rsid w:val="00D914BF"/>
    <w:rsid w:val="00DD21C3"/>
    <w:rsid w:val="00DD23D0"/>
    <w:rsid w:val="00DF31B2"/>
    <w:rsid w:val="00DF3AAA"/>
    <w:rsid w:val="00E019E6"/>
    <w:rsid w:val="00E15E9C"/>
    <w:rsid w:val="00E26CA6"/>
    <w:rsid w:val="00E64448"/>
    <w:rsid w:val="00E83196"/>
    <w:rsid w:val="00E91BD9"/>
    <w:rsid w:val="00E92970"/>
    <w:rsid w:val="00E95BD9"/>
    <w:rsid w:val="00E97064"/>
    <w:rsid w:val="00EA37DE"/>
    <w:rsid w:val="00EB3371"/>
    <w:rsid w:val="00EB5DDB"/>
    <w:rsid w:val="00EC4C15"/>
    <w:rsid w:val="00EC7F71"/>
    <w:rsid w:val="00ED1BCC"/>
    <w:rsid w:val="00ED4F47"/>
    <w:rsid w:val="00EE1B7C"/>
    <w:rsid w:val="00F1179B"/>
    <w:rsid w:val="00F53631"/>
    <w:rsid w:val="00F77241"/>
    <w:rsid w:val="00F77D92"/>
    <w:rsid w:val="00F85EAE"/>
    <w:rsid w:val="00F91C8B"/>
    <w:rsid w:val="00F920B1"/>
    <w:rsid w:val="00FA3CAC"/>
    <w:rsid w:val="00FE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EF5D"/>
  <w15:docId w15:val="{4728DAE0-CD83-4309-85B2-8A76F28E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F95"/>
  </w:style>
  <w:style w:type="paragraph" w:styleId="Footer">
    <w:name w:val="footer"/>
    <w:basedOn w:val="Normal"/>
    <w:link w:val="FooterChar"/>
    <w:uiPriority w:val="99"/>
    <w:unhideWhenUsed/>
    <w:rsid w:val="00030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F95"/>
  </w:style>
  <w:style w:type="paragraph" w:styleId="ListParagraph">
    <w:name w:val="List Paragraph"/>
    <w:basedOn w:val="Normal"/>
    <w:uiPriority w:val="34"/>
    <w:qFormat/>
    <w:rsid w:val="007405CC"/>
    <w:pPr>
      <w:ind w:left="720"/>
      <w:contextualSpacing/>
    </w:pPr>
  </w:style>
  <w:style w:type="table" w:styleId="TableGrid">
    <w:name w:val="Table Grid"/>
    <w:basedOn w:val="TableNormal"/>
    <w:uiPriority w:val="39"/>
    <w:rsid w:val="0053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CA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Hyperlink">
    <w:name w:val="Hyperlink"/>
    <w:basedOn w:val="DefaultParagraphFont"/>
    <w:uiPriority w:val="99"/>
    <w:unhideWhenUsed/>
    <w:rsid w:val="00990E29"/>
    <w:rPr>
      <w:color w:val="0563C1" w:themeColor="hyperlink"/>
      <w:u w:val="single"/>
    </w:rPr>
  </w:style>
  <w:style w:type="character" w:styleId="FollowedHyperlink">
    <w:name w:val="FollowedHyperlink"/>
    <w:basedOn w:val="DefaultParagraphFont"/>
    <w:uiPriority w:val="99"/>
    <w:semiHidden/>
    <w:unhideWhenUsed/>
    <w:rsid w:val="00D250A3"/>
    <w:rPr>
      <w:color w:val="954F72" w:themeColor="followedHyperlink"/>
      <w:u w:val="single"/>
    </w:rPr>
  </w:style>
  <w:style w:type="paragraph" w:styleId="BalloonText">
    <w:name w:val="Balloon Text"/>
    <w:basedOn w:val="Normal"/>
    <w:link w:val="BalloonTextChar"/>
    <w:uiPriority w:val="99"/>
    <w:semiHidden/>
    <w:unhideWhenUsed/>
    <w:rsid w:val="00A4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A4"/>
    <w:rPr>
      <w:rFonts w:ascii="Segoe UI" w:hAnsi="Segoe UI" w:cs="Segoe UI"/>
      <w:sz w:val="18"/>
      <w:szCs w:val="18"/>
    </w:rPr>
  </w:style>
  <w:style w:type="paragraph" w:styleId="NormalWeb">
    <w:name w:val="Normal (Web)"/>
    <w:basedOn w:val="Normal"/>
    <w:uiPriority w:val="99"/>
    <w:unhideWhenUsed/>
    <w:rsid w:val="004D6E79"/>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7487">
      <w:bodyDiv w:val="1"/>
      <w:marLeft w:val="0"/>
      <w:marRight w:val="0"/>
      <w:marTop w:val="0"/>
      <w:marBottom w:val="0"/>
      <w:divBdr>
        <w:top w:val="none" w:sz="0" w:space="0" w:color="auto"/>
        <w:left w:val="none" w:sz="0" w:space="0" w:color="auto"/>
        <w:bottom w:val="none" w:sz="0" w:space="0" w:color="auto"/>
        <w:right w:val="none" w:sz="0" w:space="0" w:color="auto"/>
      </w:divBdr>
    </w:div>
    <w:div w:id="1527938375">
      <w:bodyDiv w:val="1"/>
      <w:marLeft w:val="0"/>
      <w:marRight w:val="0"/>
      <w:marTop w:val="0"/>
      <w:marBottom w:val="0"/>
      <w:divBdr>
        <w:top w:val="none" w:sz="0" w:space="0" w:color="auto"/>
        <w:left w:val="none" w:sz="0" w:space="0" w:color="auto"/>
        <w:bottom w:val="none" w:sz="0" w:space="0" w:color="auto"/>
        <w:right w:val="none" w:sz="0" w:space="0" w:color="auto"/>
      </w:divBdr>
    </w:div>
    <w:div w:id="21024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k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mation@ku.edu.tr" TargetMode="External"/><Relationship Id="rId4" Type="http://schemas.openxmlformats.org/officeDocument/2006/relationships/webSettings" Target="webSettings.xml"/><Relationship Id="rId9" Type="http://schemas.openxmlformats.org/officeDocument/2006/relationships/hyperlink" Target="https://3ds.ku.edu.tr/forms/exchange_studen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Can Özpekel</dc:creator>
  <cp:lastModifiedBy>Arzu Yılmaz</cp:lastModifiedBy>
  <cp:revision>3</cp:revision>
  <dcterms:created xsi:type="dcterms:W3CDTF">2017-12-07T06:41:00Z</dcterms:created>
  <dcterms:modified xsi:type="dcterms:W3CDTF">2017-12-07T12:36:00Z</dcterms:modified>
</cp:coreProperties>
</file>